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sz w:val="28"/>
          <w:szCs w:val="28"/>
        </w:rPr>
      </w:pPr>
      <w:bookmarkStart w:colFirst="0" w:colLast="0" w:name="_mkz072fohicx" w:id="0"/>
      <w:bookmarkEnd w:id="0"/>
      <w:r w:rsidDel="00000000" w:rsidR="00000000" w:rsidRPr="00000000">
        <w:rPr>
          <w:rtl w:val="0"/>
        </w:rPr>
        <w:t xml:space="preserve">Fiction</w:t>
      </w:r>
      <w:r w:rsidDel="00000000" w:rsidR="00000000" w:rsidRPr="00000000">
        <w:rPr>
          <w:rtl w:val="0"/>
        </w:rPr>
      </w:r>
    </w:p>
    <w:p w:rsidR="00000000" w:rsidDel="00000000" w:rsidP="00000000" w:rsidRDefault="00000000" w:rsidRPr="00000000" w14:paraId="00000002">
      <w:pPr>
        <w:pStyle w:val="Heading2"/>
        <w:rPr/>
      </w:pPr>
      <w:bookmarkStart w:colFirst="0" w:colLast="0" w:name="_z5xv39slfwj1" w:id="1"/>
      <w:bookmarkEnd w:id="1"/>
      <w:r w:rsidDel="00000000" w:rsidR="00000000" w:rsidRPr="00000000">
        <w:rPr>
          <w:rtl w:val="0"/>
        </w:rPr>
        <w:t xml:space="preserve">Cinderella Is Dead</w:t>
      </w:r>
    </w:p>
    <w:p w:rsidR="00000000" w:rsidDel="00000000" w:rsidP="00000000" w:rsidRDefault="00000000" w:rsidRPr="00000000" w14:paraId="00000003">
      <w:pPr>
        <w:rPr/>
      </w:pPr>
      <w:r w:rsidDel="00000000" w:rsidR="00000000" w:rsidRPr="00000000">
        <w:rPr>
          <w:rtl w:val="0"/>
        </w:rPr>
        <w:t xml:space="preserve">by Kalynn Bayron</w:t>
      </w:r>
    </w:p>
    <w:p w:rsidR="00000000" w:rsidDel="00000000" w:rsidP="00000000" w:rsidRDefault="00000000" w:rsidRPr="00000000" w14:paraId="00000004">
      <w:pPr>
        <w:rPr/>
      </w:pPr>
      <w:r w:rsidDel="00000000" w:rsidR="00000000" w:rsidRPr="00000000">
        <w:rPr>
          <w:rtl w:val="0"/>
        </w:rPr>
        <w:t xml:space="preserve">“Two hundred years after Cinderella, the kingdom's mandatory annual ball serves as an unwilling marriage mart. But Sophia and Cinderella's last known descendant, Constance, rebel and vow to bring down the cruel king once and for all.” Violence, strong language, and some descriptions of sex. For senior high and older readers. 2020</w:t>
      </w:r>
    </w:p>
    <w:p w:rsidR="00000000" w:rsidDel="00000000" w:rsidP="00000000" w:rsidRDefault="00000000" w:rsidRPr="00000000" w14:paraId="00000005">
      <w:pPr>
        <w:rPr/>
      </w:pPr>
      <w:r w:rsidDel="00000000" w:rsidR="00000000" w:rsidRPr="00000000">
        <w:rPr>
          <w:rtl w:val="0"/>
        </w:rPr>
        <w:t xml:space="preserve">BR 23289: </w:t>
      </w:r>
      <w:hyperlink r:id="rId6">
        <w:r w:rsidDel="00000000" w:rsidR="00000000" w:rsidRPr="00000000">
          <w:rPr>
            <w:color w:val="1155cc"/>
            <w:u w:val="single"/>
            <w:rtl w:val="0"/>
          </w:rPr>
          <w:t xml:space="preserve">volume 1</w:t>
        </w:r>
      </w:hyperlink>
      <w:r w:rsidDel="00000000" w:rsidR="00000000" w:rsidRPr="00000000">
        <w:rPr>
          <w:rtl w:val="0"/>
        </w:rPr>
        <w:t xml:space="preserve">, </w:t>
      </w:r>
      <w:hyperlink r:id="rId7">
        <w:r w:rsidDel="00000000" w:rsidR="00000000" w:rsidRPr="00000000">
          <w:rPr>
            <w:color w:val="1155cc"/>
            <w:u w:val="single"/>
            <w:rtl w:val="0"/>
          </w:rPr>
          <w:t xml:space="preserve">volume 2</w:t>
        </w:r>
      </w:hyperlink>
      <w:r w:rsidDel="00000000" w:rsidR="00000000" w:rsidRPr="00000000">
        <w:rPr>
          <w:rtl w:val="0"/>
        </w:rPr>
        <w:t xml:space="preserve">, </w:t>
      </w:r>
      <w:hyperlink r:id="rId8">
        <w:r w:rsidDel="00000000" w:rsidR="00000000" w:rsidRPr="00000000">
          <w:rPr>
            <w:color w:val="1155cc"/>
            <w:u w:val="single"/>
            <w:rtl w:val="0"/>
          </w:rPr>
          <w:t xml:space="preserve">volume 3</w:t>
        </w:r>
      </w:hyperlink>
      <w:r w:rsidDel="00000000" w:rsidR="00000000" w:rsidRPr="00000000">
        <w:rPr>
          <w:rtl w:val="0"/>
        </w:rPr>
      </w:r>
    </w:p>
    <w:p w:rsidR="00000000" w:rsidDel="00000000" w:rsidP="00000000" w:rsidRDefault="00000000" w:rsidRPr="00000000" w14:paraId="00000006">
      <w:pPr>
        <w:rPr/>
      </w:pPr>
      <w:hyperlink r:id="rId9">
        <w:r w:rsidDel="00000000" w:rsidR="00000000" w:rsidRPr="00000000">
          <w:rPr>
            <w:color w:val="1155cc"/>
            <w:u w:val="single"/>
            <w:rtl w:val="0"/>
          </w:rPr>
          <w:t xml:space="preserve">DB 100292 </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m9tjs1jl022o" w:id="2"/>
      <w:bookmarkEnd w:id="2"/>
      <w:r w:rsidDel="00000000" w:rsidR="00000000" w:rsidRPr="00000000">
        <w:rPr>
          <w:rtl w:val="0"/>
        </w:rPr>
        <w:t xml:space="preserve">A Show for Two</w:t>
      </w:r>
    </w:p>
    <w:p w:rsidR="00000000" w:rsidDel="00000000" w:rsidP="00000000" w:rsidRDefault="00000000" w:rsidRPr="00000000" w14:paraId="00000009">
      <w:pPr>
        <w:rPr/>
      </w:pPr>
      <w:r w:rsidDel="00000000" w:rsidR="00000000" w:rsidRPr="00000000">
        <w:rPr>
          <w:rtl w:val="0"/>
        </w:rPr>
        <w:t xml:space="preserve">by Tashie Bhuiyan</w:t>
      </w:r>
    </w:p>
    <w:p w:rsidR="00000000" w:rsidDel="00000000" w:rsidP="00000000" w:rsidRDefault="00000000" w:rsidRPr="00000000" w14:paraId="0000000A">
      <w:pPr>
        <w:rPr/>
      </w:pPr>
      <w:r w:rsidDel="00000000" w:rsidR="00000000" w:rsidRPr="00000000">
        <w:rPr>
          <w:rtl w:val="0"/>
        </w:rPr>
        <w:t xml:space="preserve">"Mina Rahman's plan for her future includes finally winning the Golden Ivy student film competition, getting into her dream school, and leaving New York City behind. Then indie film star Emmitt Ramos enrolls in her high school under a secret identity to research his next role. Mina sets out to persuade Emmitt to join her cause, and he offers her a deal instead: he'll be in her short film if she acts as a tour guide to help him with a photography contest. As the two venture across the five boroughs, the city starts to look more like home to Mina."-- Adapted from jacket. Unrated. Commercial audiobook. For senior high and older readers.2022</w:t>
      </w:r>
    </w:p>
    <w:p w:rsidR="00000000" w:rsidDel="00000000" w:rsidP="00000000" w:rsidRDefault="00000000" w:rsidRPr="00000000" w14:paraId="0000000B">
      <w:pPr>
        <w:rPr/>
      </w:pPr>
      <w:hyperlink r:id="rId10">
        <w:r w:rsidDel="00000000" w:rsidR="00000000" w:rsidRPr="00000000">
          <w:rPr>
            <w:color w:val="1155cc"/>
            <w:u w:val="single"/>
            <w:rtl w:val="0"/>
          </w:rPr>
          <w:t xml:space="preserve">DB 125513 </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tf56ctjs8o28" w:id="3"/>
      <w:bookmarkEnd w:id="3"/>
      <w:r w:rsidDel="00000000" w:rsidR="00000000" w:rsidRPr="00000000">
        <w:rPr>
          <w:rtl w:val="0"/>
        </w:rPr>
        <w:t xml:space="preserve">The Prince and the Coyote</w:t>
      </w:r>
    </w:p>
    <w:p w:rsidR="00000000" w:rsidDel="00000000" w:rsidP="00000000" w:rsidRDefault="00000000" w:rsidRPr="00000000" w14:paraId="0000000E">
      <w:pPr>
        <w:rPr/>
      </w:pPr>
      <w:r w:rsidDel="00000000" w:rsidR="00000000" w:rsidRPr="00000000">
        <w:rPr>
          <w:rtl w:val="0"/>
        </w:rPr>
        <w:t xml:space="preserve">by David O. Boyles</w:t>
      </w:r>
    </w:p>
    <w:p w:rsidR="00000000" w:rsidDel="00000000" w:rsidP="00000000" w:rsidRDefault="00000000" w:rsidRPr="00000000" w14:paraId="0000000F">
      <w:pPr>
        <w:rPr/>
      </w:pPr>
      <w:r w:rsidDel="00000000" w:rsidR="00000000" w:rsidRPr="00000000">
        <w:rPr>
          <w:rtl w:val="0"/>
        </w:rPr>
        <w:t xml:space="preserve">"Fifteen-year old crown prince Acolmiztli wants nothing more than to see his city-state of Tetzcoco thrive. A singer, poet, and burgeoning philosophical mind, he has big plans about infrastructure projects and cultural initiatives that will bring honor to his family and help his people flourish. But the two sides of his family, the kingdoms of Mexico and Acolhuacan, have been at war his entire life - after his father risked the wrath of the Tepanec emperor to win his mother's love. When a power struggle leaves his father dead and his mother and siblings in exile, Acolmiztli must run for his life, seeking refuge in the wilderness. After a coyote helps him find his way in the wild, he takes on a new name - Nezahualcoyotl, or "fasting coyote" ("Neza" for short). Biding his time until he can form new alliances and reconnect with his family, Neza goes undercover, and falls in love with a commoner girl, Sekalli. Can Neza survive his plotting uncles' scheme to wipe out his line for good? Will the empire he dreams of in Tetzcoco ever come to life? And is he willing to risk the lives of those he loves in the process? This action-packed tale blends prose and poetry - including translations of surviving poems by Nezahualcoyotl himself, translated from classical Nahuatl by the author. And the book is packed with queer rep - queer love stories, and a thoughtful of pre-Columbian understandings of gender that defies the contemporary Western gender binary." -- Provided by publisher.</w:t>
      </w:r>
    </w:p>
    <w:p w:rsidR="00000000" w:rsidDel="00000000" w:rsidP="00000000" w:rsidRDefault="00000000" w:rsidRPr="00000000" w14:paraId="00000010">
      <w:pPr>
        <w:rPr/>
      </w:pPr>
      <w:r w:rsidDel="00000000" w:rsidR="00000000" w:rsidRPr="00000000">
        <w:rPr>
          <w:rtl w:val="0"/>
        </w:rPr>
        <w:t xml:space="preserve">Unrated. Commercial audiobook. For senior high and older readers. 2023</w:t>
      </w:r>
    </w:p>
    <w:p w:rsidR="00000000" w:rsidDel="00000000" w:rsidP="00000000" w:rsidRDefault="00000000" w:rsidRPr="00000000" w14:paraId="00000011">
      <w:pPr>
        <w:rPr/>
      </w:pPr>
      <w:hyperlink r:id="rId11">
        <w:r w:rsidDel="00000000" w:rsidR="00000000" w:rsidRPr="00000000">
          <w:rPr>
            <w:color w:val="1155cc"/>
            <w:u w:val="single"/>
            <w:rtl w:val="0"/>
          </w:rPr>
          <w:t xml:space="preserve">DB 118197</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bookmarkStart w:colFirst="0" w:colLast="0" w:name="_47i0si9sw593" w:id="4"/>
      <w:bookmarkEnd w:id="4"/>
      <w:r w:rsidDel="00000000" w:rsidR="00000000" w:rsidRPr="00000000">
        <w:rPr>
          <w:rtl w:val="0"/>
        </w:rPr>
        <w:t xml:space="preserve">Spin</w:t>
      </w:r>
    </w:p>
    <w:p w:rsidR="00000000" w:rsidDel="00000000" w:rsidP="00000000" w:rsidRDefault="00000000" w:rsidRPr="00000000" w14:paraId="00000014">
      <w:pPr>
        <w:rPr/>
      </w:pPr>
      <w:r w:rsidDel="00000000" w:rsidR="00000000" w:rsidRPr="00000000">
        <w:rPr>
          <w:rtl w:val="0"/>
        </w:rPr>
        <w:t xml:space="preserve">by Rebecca Caprara</w:t>
      </w:r>
    </w:p>
    <w:p w:rsidR="00000000" w:rsidDel="00000000" w:rsidP="00000000" w:rsidRDefault="00000000" w:rsidRPr="00000000" w14:paraId="00000015">
      <w:pPr>
        <w:rPr/>
      </w:pPr>
      <w:r w:rsidDel="00000000" w:rsidR="00000000" w:rsidRPr="00000000">
        <w:rPr>
          <w:rtl w:val="0"/>
        </w:rPr>
        <w:t xml:space="preserve">"Sixteen-year-old Arachne turns to weaving for solace, but when word spreads of her skill she is confronted by the goddess Athena and the two enter a weaving contest that results in transformation and redemption." -- Provided by publisher.</w:t>
      </w:r>
    </w:p>
    <w:p w:rsidR="00000000" w:rsidDel="00000000" w:rsidP="00000000" w:rsidRDefault="00000000" w:rsidRPr="00000000" w14:paraId="00000016">
      <w:pPr>
        <w:rPr/>
      </w:pPr>
      <w:r w:rsidDel="00000000" w:rsidR="00000000" w:rsidRPr="00000000">
        <w:rPr>
          <w:rtl w:val="0"/>
        </w:rPr>
        <w:t xml:space="preserve">Some violence, some strong language and some descriptions of sex. For senior high and older readers. 2023</w:t>
      </w:r>
    </w:p>
    <w:p w:rsidR="00000000" w:rsidDel="00000000" w:rsidP="00000000" w:rsidRDefault="00000000" w:rsidRPr="00000000" w14:paraId="00000017">
      <w:pPr>
        <w:rPr/>
      </w:pPr>
      <w:hyperlink r:id="rId12">
        <w:r w:rsidDel="00000000" w:rsidR="00000000" w:rsidRPr="00000000">
          <w:rPr>
            <w:color w:val="1155cc"/>
            <w:u w:val="single"/>
            <w:rtl w:val="0"/>
          </w:rPr>
          <w:t xml:space="preserve">DB 114636</w:t>
        </w:r>
      </w:hyperlink>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wj8ay3ly2peq" w:id="5"/>
      <w:bookmarkEnd w:id="5"/>
      <w:r w:rsidDel="00000000" w:rsidR="00000000" w:rsidRPr="00000000">
        <w:rPr>
          <w:rtl w:val="0"/>
        </w:rPr>
        <w:t xml:space="preserve">Of Jade and Dragons</w:t>
      </w:r>
    </w:p>
    <w:p w:rsidR="00000000" w:rsidDel="00000000" w:rsidP="00000000" w:rsidRDefault="00000000" w:rsidRPr="00000000" w14:paraId="0000001A">
      <w:pPr>
        <w:rPr/>
      </w:pPr>
      <w:r w:rsidDel="00000000" w:rsidR="00000000" w:rsidRPr="00000000">
        <w:rPr>
          <w:rtl w:val="0"/>
        </w:rPr>
        <w:t xml:space="preserve">by Amber Chen</w:t>
      </w:r>
    </w:p>
    <w:p w:rsidR="00000000" w:rsidDel="00000000" w:rsidP="00000000" w:rsidRDefault="00000000" w:rsidRPr="00000000" w14:paraId="0000001B">
      <w:pPr>
        <w:rPr/>
      </w:pPr>
      <w:r w:rsidDel="00000000" w:rsidR="00000000" w:rsidRPr="00000000">
        <w:rPr>
          <w:rtl w:val="0"/>
        </w:rPr>
        <w:t xml:space="preserve">"After her father's murder, eighteen-year-old Aihui Ying travels to the capital, where she disguises herself as her brother and infiltrates the Engineers Guild as she tries to solve her father's murder with help from a prince with plans of his own."-- From publisher. Unrated. Commercial audiobook. For senior high and older readers. 2024</w:t>
      </w:r>
    </w:p>
    <w:p w:rsidR="00000000" w:rsidDel="00000000" w:rsidP="00000000" w:rsidRDefault="00000000" w:rsidRPr="00000000" w14:paraId="0000001C">
      <w:pPr>
        <w:rPr/>
      </w:pPr>
      <w:hyperlink r:id="rId13">
        <w:r w:rsidDel="00000000" w:rsidR="00000000" w:rsidRPr="00000000">
          <w:rPr>
            <w:color w:val="1155cc"/>
            <w:u w:val="single"/>
            <w:rtl w:val="0"/>
          </w:rPr>
          <w:t xml:space="preserve">DB 122378</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h8328nm6d3hc" w:id="6"/>
      <w:bookmarkEnd w:id="6"/>
      <w:r w:rsidDel="00000000" w:rsidR="00000000" w:rsidRPr="00000000">
        <w:rPr>
          <w:rtl w:val="0"/>
        </w:rPr>
        <w:t xml:space="preserve">Ariel Crashes a Train</w:t>
      </w:r>
    </w:p>
    <w:p w:rsidR="00000000" w:rsidDel="00000000" w:rsidP="00000000" w:rsidRDefault="00000000" w:rsidRPr="00000000" w14:paraId="0000001F">
      <w:pPr>
        <w:rPr/>
      </w:pPr>
      <w:r w:rsidDel="00000000" w:rsidR="00000000" w:rsidRPr="00000000">
        <w:rPr>
          <w:rtl w:val="0"/>
        </w:rPr>
        <w:t xml:space="preserve">by Olivia A. Cole</w:t>
      </w:r>
    </w:p>
    <w:p w:rsidR="00000000" w:rsidDel="00000000" w:rsidP="00000000" w:rsidRDefault="00000000" w:rsidRPr="00000000" w14:paraId="00000020">
      <w:pPr>
        <w:rPr/>
      </w:pPr>
      <w:r w:rsidDel="00000000" w:rsidR="00000000" w:rsidRPr="00000000">
        <w:rPr>
          <w:rtl w:val="0"/>
        </w:rPr>
        <w:t xml:space="preserve">"Ariel grapples with her fear of her own mind and violent fantasies, driven by her desire to meet her parents' expectations and societal norms, until a summer job at a carnival leads her to new friends who help her discover her struggle with Obsessive Compulsive Disorder and find acceptance and support for her true self."-- OCLC.</w:t>
      </w:r>
    </w:p>
    <w:p w:rsidR="00000000" w:rsidDel="00000000" w:rsidP="00000000" w:rsidRDefault="00000000" w:rsidRPr="00000000" w14:paraId="00000021">
      <w:pPr>
        <w:rPr/>
      </w:pPr>
      <w:r w:rsidDel="00000000" w:rsidR="00000000" w:rsidRPr="00000000">
        <w:rPr>
          <w:rtl w:val="0"/>
        </w:rPr>
        <w:t xml:space="preserve">Unrated. Commercial audiobook. For senior high and older readers.</w:t>
      </w:r>
    </w:p>
    <w:p w:rsidR="00000000" w:rsidDel="00000000" w:rsidP="00000000" w:rsidRDefault="00000000" w:rsidRPr="00000000" w14:paraId="00000022">
      <w:pPr>
        <w:rPr/>
      </w:pPr>
      <w:r w:rsidDel="00000000" w:rsidR="00000000" w:rsidRPr="00000000">
        <w:rPr>
          <w:rtl w:val="0"/>
        </w:rPr>
        <w:t xml:space="preserve">2024</w:t>
      </w:r>
    </w:p>
    <w:p w:rsidR="00000000" w:rsidDel="00000000" w:rsidP="00000000" w:rsidRDefault="00000000" w:rsidRPr="00000000" w14:paraId="00000023">
      <w:pPr>
        <w:rPr/>
      </w:pPr>
      <w:hyperlink r:id="rId14">
        <w:r w:rsidDel="00000000" w:rsidR="00000000" w:rsidRPr="00000000">
          <w:rPr>
            <w:color w:val="1155cc"/>
            <w:u w:val="single"/>
            <w:rtl w:val="0"/>
          </w:rPr>
          <w:t xml:space="preserve">DB 120501</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nn16j797gzv4" w:id="7"/>
      <w:bookmarkEnd w:id="7"/>
      <w:r w:rsidDel="00000000" w:rsidR="00000000" w:rsidRPr="00000000">
        <w:rPr>
          <w:rtl w:val="0"/>
        </w:rPr>
        <w:t xml:space="preserve">Borderless</w:t>
      </w:r>
    </w:p>
    <w:p w:rsidR="00000000" w:rsidDel="00000000" w:rsidP="00000000" w:rsidRDefault="00000000" w:rsidRPr="00000000" w14:paraId="00000026">
      <w:pPr>
        <w:rPr/>
      </w:pPr>
      <w:r w:rsidDel="00000000" w:rsidR="00000000" w:rsidRPr="00000000">
        <w:rPr>
          <w:rtl w:val="0"/>
        </w:rPr>
        <w:t xml:space="preserve">By Jennifer DeLeon</w:t>
      </w:r>
    </w:p>
    <w:p w:rsidR="00000000" w:rsidDel="00000000" w:rsidP="00000000" w:rsidRDefault="00000000" w:rsidRPr="00000000" w14:paraId="00000027">
      <w:pPr>
        <w:rPr/>
      </w:pPr>
      <w:r w:rsidDel="00000000" w:rsidR="00000000" w:rsidRPr="00000000">
        <w:rPr>
          <w:rtl w:val="0"/>
        </w:rPr>
        <w:t xml:space="preserve">"Caught in the cross hairs of gang violence, seventeen-year-old fashion designer, Maya, and her mother set off on a perilous journey from Guatemala City to the US-Mexico border." -- Provided by publisher. Unrated. Commercial audiobook. For senior high and older readers. 2023</w:t>
      </w:r>
    </w:p>
    <w:p w:rsidR="00000000" w:rsidDel="00000000" w:rsidP="00000000" w:rsidRDefault="00000000" w:rsidRPr="00000000" w14:paraId="00000028">
      <w:pPr>
        <w:rPr/>
      </w:pPr>
      <w:hyperlink r:id="rId15">
        <w:r w:rsidDel="00000000" w:rsidR="00000000" w:rsidRPr="00000000">
          <w:rPr>
            <w:color w:val="1155cc"/>
            <w:u w:val="single"/>
            <w:rtl w:val="0"/>
          </w:rPr>
          <w:t xml:space="preserve">DB 115939</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bookmarkStart w:colFirst="0" w:colLast="0" w:name="_4zeau9t2d8c9" w:id="8"/>
      <w:bookmarkEnd w:id="8"/>
      <w:r w:rsidDel="00000000" w:rsidR="00000000" w:rsidRPr="00000000">
        <w:rPr>
          <w:rtl w:val="0"/>
        </w:rPr>
        <w:t xml:space="preserve">Wings in the Wild</w:t>
      </w:r>
    </w:p>
    <w:p w:rsidR="00000000" w:rsidDel="00000000" w:rsidP="00000000" w:rsidRDefault="00000000" w:rsidRPr="00000000" w14:paraId="0000002B">
      <w:pPr>
        <w:rPr/>
      </w:pPr>
      <w:r w:rsidDel="00000000" w:rsidR="00000000" w:rsidRPr="00000000">
        <w:rPr>
          <w:rtl w:val="0"/>
        </w:rPr>
        <w:t xml:space="preserve">by Margarita Engle</w:t>
      </w:r>
    </w:p>
    <w:p w:rsidR="00000000" w:rsidDel="00000000" w:rsidP="00000000" w:rsidRDefault="00000000" w:rsidRPr="00000000" w14:paraId="0000002C">
      <w:pPr>
        <w:rPr/>
      </w:pPr>
      <w:r w:rsidDel="00000000" w:rsidR="00000000" w:rsidRPr="00000000">
        <w:rPr>
          <w:rtl w:val="0"/>
        </w:rPr>
        <w:t xml:space="preserve">"When a hurricane exposes Soleida's family's secret sculpture garden, the Cuban government arrests her artist parents, forcing her to escape alone to Central America where she meets Dariel, a Cuban American boy, and together they work to protect the environment and bring attention to the imprisoned artists in Cuba." -- Provided by publisher. Unrated. Commercial audiobook. For senior high and older readers. 2023</w:t>
      </w:r>
    </w:p>
    <w:p w:rsidR="00000000" w:rsidDel="00000000" w:rsidP="00000000" w:rsidRDefault="00000000" w:rsidRPr="00000000" w14:paraId="0000002D">
      <w:pPr>
        <w:rPr/>
      </w:pPr>
      <w:hyperlink r:id="rId16">
        <w:r w:rsidDel="00000000" w:rsidR="00000000" w:rsidRPr="00000000">
          <w:rPr>
            <w:color w:val="1155cc"/>
            <w:u w:val="single"/>
            <w:rtl w:val="0"/>
          </w:rPr>
          <w:t xml:space="preserve">DB 116140</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rPr/>
      </w:pPr>
      <w:bookmarkStart w:colFirst="0" w:colLast="0" w:name="_80u9mxb31pjw" w:id="9"/>
      <w:bookmarkEnd w:id="9"/>
      <w:r w:rsidDel="00000000" w:rsidR="00000000" w:rsidRPr="00000000">
        <w:rPr>
          <w:rtl w:val="0"/>
        </w:rPr>
        <w:t xml:space="preserve">With Love, Miss Americanah</w:t>
      </w:r>
    </w:p>
    <w:p w:rsidR="00000000" w:rsidDel="00000000" w:rsidP="00000000" w:rsidRDefault="00000000" w:rsidRPr="00000000" w14:paraId="00000030">
      <w:pPr>
        <w:rPr/>
      </w:pPr>
      <w:r w:rsidDel="00000000" w:rsidR="00000000" w:rsidRPr="00000000">
        <w:rPr>
          <w:rtl w:val="0"/>
        </w:rPr>
        <w:t xml:space="preserve">by Jane Igharo</w:t>
      </w:r>
    </w:p>
    <w:p w:rsidR="00000000" w:rsidDel="00000000" w:rsidP="00000000" w:rsidRDefault="00000000" w:rsidRPr="00000000" w14:paraId="00000031">
      <w:pPr>
        <w:rPr/>
      </w:pPr>
      <w:r w:rsidDel="00000000" w:rsidR="00000000" w:rsidRPr="00000000">
        <w:rPr>
          <w:rtl w:val="0"/>
        </w:rPr>
        <w:t xml:space="preserve">"After the death of her father, seventeen-year-old Enore Adesuwa moves with her family from Nigeria to America, where she intends to keep a low profile her senior year, but with the help from her sister, new friends, and crush, Enore finds her voice in more ways than one."-- From publisher. Unrated. Commercial audiobook. For senior high and older readers. 2024</w:t>
      </w:r>
    </w:p>
    <w:p w:rsidR="00000000" w:rsidDel="00000000" w:rsidP="00000000" w:rsidRDefault="00000000" w:rsidRPr="00000000" w14:paraId="00000032">
      <w:pPr>
        <w:rPr>
          <w:u w:val="single"/>
        </w:rPr>
      </w:pPr>
      <w:hyperlink r:id="rId17">
        <w:r w:rsidDel="00000000" w:rsidR="00000000" w:rsidRPr="00000000">
          <w:rPr>
            <w:color w:val="1155cc"/>
            <w:u w:val="single"/>
            <w:rtl w:val="0"/>
          </w:rPr>
          <w:t xml:space="preserve">DB 122164</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rPr/>
      </w:pPr>
      <w:bookmarkStart w:colFirst="0" w:colLast="0" w:name="_ugqkll9c4b2" w:id="10"/>
      <w:bookmarkEnd w:id="10"/>
      <w:r w:rsidDel="00000000" w:rsidR="00000000" w:rsidRPr="00000000">
        <w:rPr>
          <w:rtl w:val="0"/>
        </w:rPr>
        <w:t xml:space="preserve">An Appetite for Miracles</w:t>
      </w:r>
    </w:p>
    <w:p w:rsidR="00000000" w:rsidDel="00000000" w:rsidP="00000000" w:rsidRDefault="00000000" w:rsidRPr="00000000" w14:paraId="00000035">
      <w:pPr>
        <w:rPr/>
      </w:pPr>
      <w:r w:rsidDel="00000000" w:rsidR="00000000" w:rsidRPr="00000000">
        <w:rPr>
          <w:rtl w:val="0"/>
        </w:rPr>
        <w:t xml:space="preserve">by Laekan Zea Kemp</w:t>
      </w:r>
    </w:p>
    <w:p w:rsidR="00000000" w:rsidDel="00000000" w:rsidP="00000000" w:rsidRDefault="00000000" w:rsidRPr="00000000" w14:paraId="00000036">
      <w:pPr>
        <w:rPr/>
      </w:pPr>
      <w:r w:rsidDel="00000000" w:rsidR="00000000" w:rsidRPr="00000000">
        <w:rPr>
          <w:rtl w:val="0"/>
        </w:rPr>
        <w:t xml:space="preserve">"With the help of her cousin and their friends, Danna scours the city, searching for her grandfather's favorite foods and hoping the remembered flavors will bring back his memories. Danna Mendoza Villarreal’s grandfather is slowly losing himself as his memories fade, and Danna’s not sure her plan to help him remember through the foods he once reviewed will be enough to bring him back. Especially when her own love of food makes her complicated relationship with her mother even more difficult. Raúl Santos has been lost ever since his mother was wrongly incarcerated two years ago. Playing guitar for the elderly has been his only escape, to help them remember and him forget. But when his mom unexpectedly comes back into his life, what is he supposed to do when she isn’t the same person who left? When Danna and Raúl meet, sparks fly immediately and they embark on a mission to heal her grandfather...and themselves. Because healing is something best done together—even if it doesn’t always look the way we want it to." -- Provided by publisher.</w:t>
      </w:r>
    </w:p>
    <w:p w:rsidR="00000000" w:rsidDel="00000000" w:rsidP="00000000" w:rsidRDefault="00000000" w:rsidRPr="00000000" w14:paraId="00000037">
      <w:pPr>
        <w:rPr/>
      </w:pPr>
      <w:r w:rsidDel="00000000" w:rsidR="00000000" w:rsidRPr="00000000">
        <w:rPr>
          <w:rtl w:val="0"/>
        </w:rPr>
        <w:t xml:space="preserve">Unrated. Commercial audiobook. For senior high and older readers. 2023</w:t>
      </w:r>
    </w:p>
    <w:p w:rsidR="00000000" w:rsidDel="00000000" w:rsidP="00000000" w:rsidRDefault="00000000" w:rsidRPr="00000000" w14:paraId="00000038">
      <w:pPr>
        <w:rPr/>
      </w:pPr>
      <w:hyperlink r:id="rId18">
        <w:r w:rsidDel="00000000" w:rsidR="00000000" w:rsidRPr="00000000">
          <w:rPr>
            <w:color w:val="1155cc"/>
            <w:u w:val="single"/>
            <w:rtl w:val="0"/>
          </w:rPr>
          <w:t xml:space="preserve">DB 115017</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bookmarkStart w:colFirst="0" w:colLast="0" w:name="_viefz6selzfv" w:id="11"/>
      <w:bookmarkEnd w:id="11"/>
      <w:r w:rsidDel="00000000" w:rsidR="00000000" w:rsidRPr="00000000">
        <w:rPr>
          <w:rtl w:val="0"/>
        </w:rPr>
        <w:t xml:space="preserve">My Fair Brady</w:t>
      </w:r>
    </w:p>
    <w:p w:rsidR="00000000" w:rsidDel="00000000" w:rsidP="00000000" w:rsidRDefault="00000000" w:rsidRPr="00000000" w14:paraId="0000003B">
      <w:pPr>
        <w:rPr/>
      </w:pPr>
      <w:r w:rsidDel="00000000" w:rsidR="00000000" w:rsidRPr="00000000">
        <w:rPr>
          <w:rtl w:val="0"/>
        </w:rPr>
        <w:t xml:space="preserve">by Brian D. Kennedy</w:t>
      </w:r>
    </w:p>
    <w:p w:rsidR="00000000" w:rsidDel="00000000" w:rsidP="00000000" w:rsidRDefault="00000000" w:rsidRPr="00000000" w14:paraId="0000003C">
      <w:pPr>
        <w:rPr/>
      </w:pPr>
      <w:r w:rsidDel="00000000" w:rsidR="00000000" w:rsidRPr="00000000">
        <w:rPr>
          <w:rtl w:val="0"/>
        </w:rPr>
        <w:t xml:space="preserve">"Wade Westmore is used to being in the spotlight. So when he's passed over for the lead in the spring musical, it comes as a major blow--especially when the role goes to his ex-boyfriend, Reese...Shy sophomore Elijah Brady is used to being overlooked. Forget not knowing his name--most of his classmates don't even know he exists. So when he joins the stage crew for the musical, he seems destined to blend into the scenery. When the two have a disastrous backstage run-in, Elijah proposes an arrangement that could solve both boys' problems: If Wade teaches Elijah how to be popular, Wade can prove that he cares about more than just himself." -- Provided by publisher. Unrated. Commercial audiobook. For senior high and older readers. 2024</w:t>
      </w:r>
    </w:p>
    <w:p w:rsidR="00000000" w:rsidDel="00000000" w:rsidP="00000000" w:rsidRDefault="00000000" w:rsidRPr="00000000" w14:paraId="0000003D">
      <w:pPr>
        <w:rPr/>
      </w:pPr>
      <w:hyperlink r:id="rId19">
        <w:r w:rsidDel="00000000" w:rsidR="00000000" w:rsidRPr="00000000">
          <w:rPr>
            <w:color w:val="1155cc"/>
            <w:u w:val="single"/>
            <w:rtl w:val="0"/>
          </w:rPr>
          <w:t xml:space="preserve">DB 118951</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rPr/>
      </w:pPr>
      <w:bookmarkStart w:colFirst="0" w:colLast="0" w:name="_gnbq9s97yh14" w:id="12"/>
      <w:bookmarkEnd w:id="12"/>
      <w:r w:rsidDel="00000000" w:rsidR="00000000" w:rsidRPr="00000000">
        <w:rPr>
          <w:rtl w:val="0"/>
        </w:rPr>
        <w:t xml:space="preserve">The Breakup Lists</w:t>
      </w:r>
    </w:p>
    <w:p w:rsidR="00000000" w:rsidDel="00000000" w:rsidP="00000000" w:rsidRDefault="00000000" w:rsidRPr="00000000" w14:paraId="00000040">
      <w:pPr>
        <w:rPr/>
      </w:pPr>
      <w:r w:rsidDel="00000000" w:rsidR="00000000" w:rsidRPr="00000000">
        <w:rPr>
          <w:rtl w:val="0"/>
        </w:rPr>
        <w:t xml:space="preserve">by Adib Khorram</w:t>
      </w:r>
    </w:p>
    <w:p w:rsidR="00000000" w:rsidDel="00000000" w:rsidP="00000000" w:rsidRDefault="00000000" w:rsidRPr="00000000" w14:paraId="00000041">
      <w:pPr>
        <w:rPr/>
      </w:pPr>
      <w:r w:rsidDel="00000000" w:rsidR="00000000" w:rsidRPr="00000000">
        <w:rPr>
          <w:rtl w:val="0"/>
        </w:rPr>
        <w:t xml:space="preserve">"A high school stage manager has to face his complicated feelings about love when he catches himself falling for the same guy as his sister"-- Provided by publisher.</w:t>
      </w:r>
    </w:p>
    <w:p w:rsidR="00000000" w:rsidDel="00000000" w:rsidP="00000000" w:rsidRDefault="00000000" w:rsidRPr="00000000" w14:paraId="00000042">
      <w:pPr>
        <w:rPr/>
      </w:pPr>
      <w:r w:rsidDel="00000000" w:rsidR="00000000" w:rsidRPr="00000000">
        <w:rPr>
          <w:rtl w:val="0"/>
        </w:rPr>
        <w:t xml:space="preserve">Unrated. Commercial audiobook. For senior high and older readers. 2024</w:t>
      </w:r>
    </w:p>
    <w:p w:rsidR="00000000" w:rsidDel="00000000" w:rsidP="00000000" w:rsidRDefault="00000000" w:rsidRPr="00000000" w14:paraId="00000043">
      <w:pPr>
        <w:rPr/>
      </w:pPr>
      <w:hyperlink r:id="rId20">
        <w:r w:rsidDel="00000000" w:rsidR="00000000" w:rsidRPr="00000000">
          <w:rPr>
            <w:color w:val="1155cc"/>
            <w:u w:val="single"/>
            <w:rtl w:val="0"/>
          </w:rPr>
          <w:t xml:space="preserve">DB 120297</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bookmarkStart w:colFirst="0" w:colLast="0" w:name="_9vpjv0rpi8bt" w:id="13"/>
      <w:bookmarkEnd w:id="13"/>
      <w:r w:rsidDel="00000000" w:rsidR="00000000" w:rsidRPr="00000000">
        <w:rPr>
          <w:rtl w:val="0"/>
        </w:rPr>
        <w:t xml:space="preserve">The Roof Over Our Heads</w:t>
      </w:r>
    </w:p>
    <w:p w:rsidR="00000000" w:rsidDel="00000000" w:rsidP="00000000" w:rsidRDefault="00000000" w:rsidRPr="00000000" w14:paraId="00000046">
      <w:pPr>
        <w:rPr/>
      </w:pPr>
      <w:r w:rsidDel="00000000" w:rsidR="00000000" w:rsidRPr="00000000">
        <w:rPr>
          <w:rtl w:val="0"/>
        </w:rPr>
        <w:t xml:space="preserve">by Nicole Kronzer</w:t>
      </w:r>
    </w:p>
    <w:p w:rsidR="00000000" w:rsidDel="00000000" w:rsidP="00000000" w:rsidRDefault="00000000" w:rsidRPr="00000000" w14:paraId="00000047">
      <w:pPr>
        <w:rPr/>
      </w:pPr>
      <w:r w:rsidDel="00000000" w:rsidR="00000000" w:rsidRPr="00000000">
        <w:rPr>
          <w:rtl w:val="0"/>
        </w:rPr>
        <w:t xml:space="preserve">"To save their home, Finn's theater-loving family puts on an immersive, historical play, but Finn struggles with remembering lines and is simultaneously trying to connect with his crush and deal with his long-time rival."-- From publisher. Unrated. Commercial audiobook. For senior high and older readers. 2023</w:t>
      </w:r>
    </w:p>
    <w:p w:rsidR="00000000" w:rsidDel="00000000" w:rsidP="00000000" w:rsidRDefault="00000000" w:rsidRPr="00000000" w14:paraId="00000048">
      <w:pPr>
        <w:rPr/>
      </w:pPr>
      <w:hyperlink r:id="rId21">
        <w:r w:rsidDel="00000000" w:rsidR="00000000" w:rsidRPr="00000000">
          <w:rPr>
            <w:color w:val="1155cc"/>
            <w:u w:val="single"/>
            <w:rtl w:val="0"/>
          </w:rPr>
          <w:t xml:space="preserve">DB 125739</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rPr/>
      </w:pPr>
      <w:bookmarkStart w:colFirst="0" w:colLast="0" w:name="_ec4r4obojrf" w:id="14"/>
      <w:bookmarkEnd w:id="14"/>
      <w:r w:rsidDel="00000000" w:rsidR="00000000" w:rsidRPr="00000000">
        <w:rPr>
          <w:rtl w:val="0"/>
        </w:rPr>
        <w:t xml:space="preserve">Bellegarde</w:t>
      </w:r>
    </w:p>
    <w:p w:rsidR="00000000" w:rsidDel="00000000" w:rsidP="00000000" w:rsidRDefault="00000000" w:rsidRPr="00000000" w14:paraId="0000004B">
      <w:pPr>
        <w:rPr/>
      </w:pPr>
      <w:r w:rsidDel="00000000" w:rsidR="00000000" w:rsidRPr="00000000">
        <w:rPr>
          <w:rtl w:val="0"/>
        </w:rPr>
        <w:t xml:space="preserve">by Jamie Lilac</w:t>
      </w:r>
    </w:p>
    <w:p w:rsidR="00000000" w:rsidDel="00000000" w:rsidP="00000000" w:rsidRDefault="00000000" w:rsidRPr="00000000" w14:paraId="0000004C">
      <w:pPr>
        <w:rPr/>
      </w:pPr>
      <w:r w:rsidDel="00000000" w:rsidR="00000000" w:rsidRPr="00000000">
        <w:rPr>
          <w:rtl w:val="0"/>
        </w:rPr>
        <w:t xml:space="preserve">"Told in alternating voices, in eighteenth-century France, popular ultra-wealthy teen, Beau Bellegarde, bets he can transform working-class Evie into school royalty."-- From publisher.</w:t>
      </w:r>
    </w:p>
    <w:p w:rsidR="00000000" w:rsidDel="00000000" w:rsidP="00000000" w:rsidRDefault="00000000" w:rsidRPr="00000000" w14:paraId="0000004D">
      <w:pPr>
        <w:rPr/>
      </w:pPr>
      <w:r w:rsidDel="00000000" w:rsidR="00000000" w:rsidRPr="00000000">
        <w:rPr>
          <w:rtl w:val="0"/>
        </w:rPr>
        <w:t xml:space="preserve">Unrated. Commercial audiobook. For senior high and older readers. 2023</w:t>
      </w:r>
    </w:p>
    <w:p w:rsidR="00000000" w:rsidDel="00000000" w:rsidP="00000000" w:rsidRDefault="00000000" w:rsidRPr="00000000" w14:paraId="0000004E">
      <w:pPr>
        <w:rPr/>
      </w:pPr>
      <w:hyperlink r:id="rId22">
        <w:r w:rsidDel="00000000" w:rsidR="00000000" w:rsidRPr="00000000">
          <w:rPr>
            <w:color w:val="1155cc"/>
            <w:u w:val="single"/>
            <w:rtl w:val="0"/>
          </w:rPr>
          <w:t xml:space="preserve">DB 125933</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rPr/>
      </w:pPr>
      <w:bookmarkStart w:colFirst="0" w:colLast="0" w:name="_l81l8x9fufy3" w:id="15"/>
      <w:bookmarkEnd w:id="15"/>
      <w:r w:rsidDel="00000000" w:rsidR="00000000" w:rsidRPr="00000000">
        <w:rPr>
          <w:rtl w:val="0"/>
        </w:rPr>
        <w:t xml:space="preserve">No Filter and Other Lies</w:t>
      </w:r>
    </w:p>
    <w:p w:rsidR="00000000" w:rsidDel="00000000" w:rsidP="00000000" w:rsidRDefault="00000000" w:rsidRPr="00000000" w14:paraId="00000051">
      <w:pPr>
        <w:rPr/>
      </w:pPr>
      <w:r w:rsidDel="00000000" w:rsidR="00000000" w:rsidRPr="00000000">
        <w:rPr>
          <w:rtl w:val="0"/>
        </w:rPr>
        <w:t xml:space="preserve">by </w:t>
      </w:r>
      <w:r w:rsidDel="00000000" w:rsidR="00000000" w:rsidRPr="00000000">
        <w:rPr>
          <w:rtl w:val="0"/>
        </w:rPr>
        <w:t xml:space="preserve">Crystal Maldonado</w:t>
      </w:r>
    </w:p>
    <w:p w:rsidR="00000000" w:rsidDel="00000000" w:rsidP="00000000" w:rsidRDefault="00000000" w:rsidRPr="00000000" w14:paraId="00000052">
      <w:pPr>
        <w:rPr/>
      </w:pPr>
      <w:r w:rsidDel="00000000" w:rsidR="00000000" w:rsidRPr="00000000">
        <w:rPr>
          <w:rtl w:val="0"/>
        </w:rPr>
        <w:t xml:space="preserve">"Seventeen-year-old Kat Sanchez uses photos of a friend to create a fake Instagram account, but when one of her posts goes viral and exposes Kat's duplicity, her entire world--both real and pretend--comes crashing down around her."-- From publisher.Unrated. Commercial audiobook. For senior high and older readers. 2022</w:t>
      </w:r>
    </w:p>
    <w:p w:rsidR="00000000" w:rsidDel="00000000" w:rsidP="00000000" w:rsidRDefault="00000000" w:rsidRPr="00000000" w14:paraId="00000053">
      <w:pPr>
        <w:rPr/>
      </w:pPr>
      <w:hyperlink r:id="rId23">
        <w:r w:rsidDel="00000000" w:rsidR="00000000" w:rsidRPr="00000000">
          <w:rPr>
            <w:color w:val="1155cc"/>
            <w:u w:val="single"/>
            <w:rtl w:val="0"/>
          </w:rPr>
          <w:t xml:space="preserve">DB 125417</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w2hc8bfqjyvs" w:id="16"/>
      <w:bookmarkEnd w:id="16"/>
      <w:r w:rsidDel="00000000" w:rsidR="00000000" w:rsidRPr="00000000">
        <w:rPr>
          <w:rtl w:val="0"/>
        </w:rPr>
        <w:t xml:space="preserve">We Are All So Good at Smiling</w:t>
      </w:r>
    </w:p>
    <w:p w:rsidR="00000000" w:rsidDel="00000000" w:rsidP="00000000" w:rsidRDefault="00000000" w:rsidRPr="00000000" w14:paraId="00000056">
      <w:pPr>
        <w:rPr/>
      </w:pPr>
      <w:r w:rsidDel="00000000" w:rsidR="00000000" w:rsidRPr="00000000">
        <w:rPr>
          <w:rtl w:val="0"/>
        </w:rPr>
        <w:t xml:space="preserve">by Amber McBride</w:t>
      </w:r>
    </w:p>
    <w:p w:rsidR="00000000" w:rsidDel="00000000" w:rsidP="00000000" w:rsidRDefault="00000000" w:rsidRPr="00000000" w14:paraId="00000057">
      <w:pPr>
        <w:rPr/>
      </w:pPr>
      <w:r w:rsidDel="00000000" w:rsidR="00000000" w:rsidRPr="00000000">
        <w:rPr>
          <w:rtl w:val="0"/>
        </w:rPr>
        <w:t xml:space="preserve">"When hospitalized for her clinical depression, Whimsy connects with a boy named Faerry, who also suffers from the traumatic loss of a sibling, and together they work to unearth buried memories and battle the fantastical physical embodiment of their depression." -- Provided by publisher.</w:t>
      </w:r>
    </w:p>
    <w:p w:rsidR="00000000" w:rsidDel="00000000" w:rsidP="00000000" w:rsidRDefault="00000000" w:rsidRPr="00000000" w14:paraId="00000058">
      <w:pPr>
        <w:rPr/>
      </w:pPr>
      <w:r w:rsidDel="00000000" w:rsidR="00000000" w:rsidRPr="00000000">
        <w:rPr>
          <w:rtl w:val="0"/>
        </w:rPr>
        <w:t xml:space="preserve">Unrated. Commercial audiobook. For senior high and older readers. 2024</w:t>
      </w:r>
    </w:p>
    <w:p w:rsidR="00000000" w:rsidDel="00000000" w:rsidP="00000000" w:rsidRDefault="00000000" w:rsidRPr="00000000" w14:paraId="00000059">
      <w:pPr>
        <w:rPr/>
      </w:pPr>
      <w:hyperlink r:id="rId24">
        <w:r w:rsidDel="00000000" w:rsidR="00000000" w:rsidRPr="00000000">
          <w:rPr>
            <w:color w:val="1155cc"/>
            <w:u w:val="single"/>
            <w:rtl w:val="0"/>
          </w:rPr>
          <w:t xml:space="preserve">DB 112216</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pPr>
      <w:bookmarkStart w:colFirst="0" w:colLast="0" w:name="_l4tskow478fx" w:id="17"/>
      <w:bookmarkEnd w:id="17"/>
      <w:r w:rsidDel="00000000" w:rsidR="00000000" w:rsidRPr="00000000">
        <w:rPr>
          <w:rtl w:val="0"/>
        </w:rPr>
        <w:t xml:space="preserve">Enter the Body</w:t>
      </w:r>
    </w:p>
    <w:p w:rsidR="00000000" w:rsidDel="00000000" w:rsidP="00000000" w:rsidRDefault="00000000" w:rsidRPr="00000000" w14:paraId="0000005C">
      <w:pPr>
        <w:rPr/>
      </w:pPr>
      <w:r w:rsidDel="00000000" w:rsidR="00000000" w:rsidRPr="00000000">
        <w:rPr>
          <w:rtl w:val="0"/>
        </w:rPr>
        <w:t xml:space="preserve">by Joy McCullough</w:t>
      </w:r>
    </w:p>
    <w:p w:rsidR="00000000" w:rsidDel="00000000" w:rsidP="00000000" w:rsidRDefault="00000000" w:rsidRPr="00000000" w14:paraId="0000005D">
      <w:pPr>
        <w:rPr/>
      </w:pPr>
      <w:r w:rsidDel="00000000" w:rsidR="00000000" w:rsidRPr="00000000">
        <w:rPr>
          <w:rtl w:val="0"/>
        </w:rPr>
        <w:t xml:space="preserve">"In the room beneath a theater stage, the ghosts of Juliet, Ophelia, Cordelia, and other teenage girls who died tragically in Shakespeare's plays, share their experiences and trauma and get the chance to retell the stories of their lives in their own terms." -- Provided by publisher.</w:t>
      </w:r>
    </w:p>
    <w:p w:rsidR="00000000" w:rsidDel="00000000" w:rsidP="00000000" w:rsidRDefault="00000000" w:rsidRPr="00000000" w14:paraId="0000005E">
      <w:pPr>
        <w:rPr/>
      </w:pPr>
      <w:r w:rsidDel="00000000" w:rsidR="00000000" w:rsidRPr="00000000">
        <w:rPr>
          <w:rtl w:val="0"/>
        </w:rPr>
        <w:t xml:space="preserve">Unrated. Commercial audiobook. For senior high and older readers. 2023</w:t>
      </w:r>
    </w:p>
    <w:p w:rsidR="00000000" w:rsidDel="00000000" w:rsidP="00000000" w:rsidRDefault="00000000" w:rsidRPr="00000000" w14:paraId="0000005F">
      <w:pPr>
        <w:rPr/>
      </w:pPr>
      <w:hyperlink r:id="rId25">
        <w:r w:rsidDel="00000000" w:rsidR="00000000" w:rsidRPr="00000000">
          <w:rPr>
            <w:color w:val="1155cc"/>
            <w:u w:val="single"/>
            <w:rtl w:val="0"/>
          </w:rPr>
          <w:t xml:space="preserve">DB 115905</w:t>
        </w:r>
      </w:hyperlink>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rPr/>
      </w:pPr>
      <w:bookmarkStart w:colFirst="0" w:colLast="0" w:name="_hy6o2ur85jre" w:id="18"/>
      <w:bookmarkEnd w:id="18"/>
      <w:r w:rsidDel="00000000" w:rsidR="00000000" w:rsidRPr="00000000">
        <w:rPr>
          <w:rtl w:val="0"/>
        </w:rPr>
        <w:t xml:space="preserve">A British Girl’s Guide to Hurricanes and Heartbreak</w:t>
      </w:r>
    </w:p>
    <w:p w:rsidR="00000000" w:rsidDel="00000000" w:rsidP="00000000" w:rsidRDefault="00000000" w:rsidRPr="00000000" w14:paraId="00000062">
      <w:pPr>
        <w:rPr/>
      </w:pPr>
      <w:r w:rsidDel="00000000" w:rsidR="00000000" w:rsidRPr="00000000">
        <w:rPr>
          <w:rtl w:val="0"/>
        </w:rPr>
        <w:t xml:space="preserve">by Laura Taylor Namey</w:t>
      </w:r>
    </w:p>
    <w:p w:rsidR="00000000" w:rsidDel="00000000" w:rsidP="00000000" w:rsidRDefault="00000000" w:rsidRPr="00000000" w14:paraId="00000063">
      <w:pPr>
        <w:rPr/>
      </w:pPr>
      <w:r w:rsidDel="00000000" w:rsidR="00000000" w:rsidRPr="00000000">
        <w:rPr>
          <w:rtl w:val="0"/>
        </w:rPr>
        <w:t xml:space="preserve">"Winchester, England, has always been home for Flora, but when her mother dies after a long illness, Flora feels untethered. Her family expects her to apply to university and take a larger role in their tea-shop business, but Flora isn't so sure. More than ever, she's the chaotic "hurricane" in her household, and she doesn't always know how to manage her stormy emotions. So she decides to escape to Miami without telling anyone--especially her longtime friend Gordon Wallace. But Flora's tropical change of scenery doesn't cast away her self-doubt. When it comes to university, she has no idea which passions she should follow. That's also true in romance. Flora's summer abroad lands her in the flashbulb world of teen influencer Baz Marín, a Miami Cuban who shares her love for photography. But Flora's more conflicted than ever when she begins to see future architect Gordon in a new light" -- Publisher's description. Unrated. Commercial audiobook. For senior high and older readers.2023</w:t>
      </w:r>
    </w:p>
    <w:p w:rsidR="00000000" w:rsidDel="00000000" w:rsidP="00000000" w:rsidRDefault="00000000" w:rsidRPr="00000000" w14:paraId="00000064">
      <w:pPr>
        <w:rPr/>
      </w:pPr>
      <w:hyperlink r:id="rId26">
        <w:r w:rsidDel="00000000" w:rsidR="00000000" w:rsidRPr="00000000">
          <w:rPr>
            <w:color w:val="1155cc"/>
            <w:u w:val="single"/>
            <w:rtl w:val="0"/>
          </w:rPr>
          <w:t xml:space="preserve">DB 120723</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pPr>
      <w:bookmarkStart w:colFirst="0" w:colLast="0" w:name="_w0axeq8cqa0g" w:id="19"/>
      <w:bookmarkEnd w:id="19"/>
      <w:r w:rsidDel="00000000" w:rsidR="00000000" w:rsidRPr="00000000">
        <w:rPr>
          <w:rtl w:val="0"/>
        </w:rPr>
        <w:t xml:space="preserve">ASAP</w:t>
      </w:r>
    </w:p>
    <w:p w:rsidR="00000000" w:rsidDel="00000000" w:rsidP="00000000" w:rsidRDefault="00000000" w:rsidRPr="00000000" w14:paraId="00000067">
      <w:pPr>
        <w:rPr/>
      </w:pPr>
      <w:r w:rsidDel="00000000" w:rsidR="00000000" w:rsidRPr="00000000">
        <w:rPr>
          <w:rtl w:val="0"/>
        </w:rPr>
        <w:t xml:space="preserve">by Axie Oh</w:t>
      </w:r>
    </w:p>
    <w:p w:rsidR="00000000" w:rsidDel="00000000" w:rsidP="00000000" w:rsidRDefault="00000000" w:rsidRPr="00000000" w14:paraId="00000068">
      <w:pPr>
        <w:rPr/>
      </w:pPr>
      <w:r w:rsidDel="00000000" w:rsidR="00000000" w:rsidRPr="00000000">
        <w:rPr>
          <w:rtl w:val="0"/>
        </w:rPr>
        <w:t xml:space="preserve">"When her ex-boyfriend, a member of one of the biggest K-pop bands in the world and forbidden from dating, is rocked by scandal, K-pop idol Sori offers him a hideaway with her until she must decide if her future is worth sacrificing for a second chance at love"-- Provided by publisher. Unrated. Commercial audiobook. For senior high and older readers. 2024</w:t>
      </w:r>
    </w:p>
    <w:p w:rsidR="00000000" w:rsidDel="00000000" w:rsidP="00000000" w:rsidRDefault="00000000" w:rsidRPr="00000000" w14:paraId="00000069">
      <w:pPr>
        <w:rPr/>
      </w:pPr>
      <w:hyperlink r:id="rId27">
        <w:r w:rsidDel="00000000" w:rsidR="00000000" w:rsidRPr="00000000">
          <w:rPr>
            <w:color w:val="1155cc"/>
            <w:u w:val="single"/>
            <w:rtl w:val="0"/>
          </w:rPr>
          <w:t xml:space="preserve">DB 119685</w:t>
        </w:r>
      </w:hyperlink>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2"/>
        <w:rPr/>
      </w:pPr>
      <w:bookmarkStart w:colFirst="0" w:colLast="0" w:name="_duvmdmmjjnhy" w:id="20"/>
      <w:bookmarkEnd w:id="20"/>
      <w:r w:rsidDel="00000000" w:rsidR="00000000" w:rsidRPr="00000000">
        <w:rPr>
          <w:rtl w:val="0"/>
        </w:rPr>
        <w:t xml:space="preserve">The Vermilion Emporium</w:t>
      </w:r>
    </w:p>
    <w:p w:rsidR="00000000" w:rsidDel="00000000" w:rsidP="00000000" w:rsidRDefault="00000000" w:rsidRPr="00000000" w14:paraId="0000006C">
      <w:pPr>
        <w:rPr/>
      </w:pPr>
      <w:r w:rsidDel="00000000" w:rsidR="00000000" w:rsidRPr="00000000">
        <w:rPr>
          <w:rtl w:val="0"/>
        </w:rPr>
        <w:t xml:space="preserve">by Jamie Pacton</w:t>
      </w:r>
    </w:p>
    <w:p w:rsidR="00000000" w:rsidDel="00000000" w:rsidP="00000000" w:rsidRDefault="00000000" w:rsidRPr="00000000" w14:paraId="0000006D">
      <w:pPr>
        <w:rPr/>
      </w:pPr>
      <w:r w:rsidDel="00000000" w:rsidR="00000000" w:rsidRPr="00000000">
        <w:rPr>
          <w:rtl w:val="0"/>
        </w:rPr>
        <w:t xml:space="preserve">"On the morning Twain, a lonely boy with a knack for danger, discovers a strand of starlight on the cliffs outside of Severon, a mysterious curiosity shop appears in town. Meanwhile, Quinta, the ordinary daughter of an extraordinary circus performer, chases rumors of the shop, The Vermilion Emporium, desperate for a way to live up to her mother's magical legacy. When Quinta meets Twain outside of the Emporium, two things happen: One, Quinta is sure she's infatuated with this starlight boy, who uses his charm to hide his scars. Two, they enter the store and discover a book that teaches them how to weave starlight into lace. Soon, their lace catches the eye of the Casorina, the ruler of Severon. She commissions Quinta and Twain to make her a starlight dress and will reward them handsomely enough to make their dreams come true. However, they can't sew a dress without more material, and the secret to starlight's origins has been lost for decades. As Quinta and Twain search the Emporium for answers, though, they discover the secret might not have actually been lost--but destroyed. And likely, for good reason." -- Provided by publisher. Unrated. Commercial audiobook. For senior high and older readers. 2023</w:t>
      </w:r>
    </w:p>
    <w:p w:rsidR="00000000" w:rsidDel="00000000" w:rsidP="00000000" w:rsidRDefault="00000000" w:rsidRPr="00000000" w14:paraId="0000006E">
      <w:pPr>
        <w:rPr/>
      </w:pPr>
      <w:hyperlink r:id="rId28">
        <w:r w:rsidDel="00000000" w:rsidR="00000000" w:rsidRPr="00000000">
          <w:rPr>
            <w:color w:val="1155cc"/>
            <w:u w:val="single"/>
            <w:rtl w:val="0"/>
          </w:rPr>
          <w:t xml:space="preserve">DB 111622</w:t>
        </w:r>
      </w:hyperlink>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9:09 Project</w:t>
      </w:r>
    </w:p>
    <w:p w:rsidR="00000000" w:rsidDel="00000000" w:rsidP="00000000" w:rsidRDefault="00000000" w:rsidRPr="00000000" w14:paraId="00000071">
      <w:pPr>
        <w:rPr/>
      </w:pPr>
      <w:r w:rsidDel="00000000" w:rsidR="00000000" w:rsidRPr="00000000">
        <w:rPr>
          <w:rtl w:val="0"/>
        </w:rPr>
        <w:t xml:space="preserve">by Mark H. Parsons</w:t>
      </w:r>
    </w:p>
    <w:p w:rsidR="00000000" w:rsidDel="00000000" w:rsidP="00000000" w:rsidRDefault="00000000" w:rsidRPr="00000000" w14:paraId="00000072">
      <w:pPr>
        <w:rPr/>
      </w:pPr>
      <w:r w:rsidDel="00000000" w:rsidR="00000000" w:rsidRPr="00000000">
        <w:rPr>
          <w:rtl w:val="0"/>
        </w:rPr>
        <w:t xml:space="preserve">"Seventeen-year-old Jamison finds hope after the loss of his mother, and recognizes the role that family, friends, and even strangers can play in the healing process if you are open and willing to share your experience with others." -- Provided by publisher. Unrated. Commercial audiobook. For senior high and older readers. 2022</w:t>
      </w:r>
    </w:p>
    <w:p w:rsidR="00000000" w:rsidDel="00000000" w:rsidP="00000000" w:rsidRDefault="00000000" w:rsidRPr="00000000" w14:paraId="00000073">
      <w:pPr>
        <w:rPr/>
      </w:pPr>
      <w:hyperlink r:id="rId29">
        <w:r w:rsidDel="00000000" w:rsidR="00000000" w:rsidRPr="00000000">
          <w:rPr>
            <w:color w:val="1155cc"/>
            <w:u w:val="single"/>
            <w:rtl w:val="0"/>
          </w:rPr>
          <w:t xml:space="preserve">DB 111061</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rPr/>
      </w:pPr>
      <w:bookmarkStart w:colFirst="0" w:colLast="0" w:name="_che742ad0tou" w:id="21"/>
      <w:bookmarkEnd w:id="21"/>
      <w:r w:rsidDel="00000000" w:rsidR="00000000" w:rsidRPr="00000000">
        <w:rPr>
          <w:rtl w:val="0"/>
        </w:rPr>
        <w:t xml:space="preserve">Hope Ablaze</w:t>
      </w:r>
    </w:p>
    <w:p w:rsidR="00000000" w:rsidDel="00000000" w:rsidP="00000000" w:rsidRDefault="00000000" w:rsidRPr="00000000" w14:paraId="00000076">
      <w:pPr>
        <w:rPr/>
      </w:pPr>
      <w:r w:rsidDel="00000000" w:rsidR="00000000" w:rsidRPr="00000000">
        <w:rPr>
          <w:rtl w:val="0"/>
        </w:rPr>
        <w:t xml:space="preserve">by Sarah Mughal Rana</w:t>
      </w:r>
    </w:p>
    <w:p w:rsidR="00000000" w:rsidDel="00000000" w:rsidP="00000000" w:rsidRDefault="00000000" w:rsidRPr="00000000" w14:paraId="00000077">
      <w:pPr>
        <w:rPr/>
      </w:pPr>
      <w:r w:rsidDel="00000000" w:rsidR="00000000" w:rsidRPr="00000000">
        <w:rPr>
          <w:rtl w:val="0"/>
        </w:rPr>
        <w:t xml:space="preserve">"Nida has always been known as Mamou Abdul-Hafeedh’s niece - the poet that will fill her uncle’s shoes after he was wrongfully incarcerated during the war on terror. But for Nida, her poetry letters are her heart and sharing so much of herself with a world that stereotypes her faith and her hijab is not an option. When Nida is illegally frisked at a Democratic Senatorial candidate’s political rally, she writes a scathing poem about the politician, never expecting the letter to go viral weeks before Election Day. Nida discovers her poem has won first place in a national contest, a contest she never entered, and her quiet life is toppled. But worst of all, Nida loses her ability to write poetry. In the aftermath of her win, Nida struggles to balance the expectations of her mother, her uncle, and her vibrant Muslim community with the person she truly wants to be. With a touch of magic and poetry sprinkled throughout, Sarah Mughal Rana's Hope Ablaze is heartbreaking, often funny, and ultimately uplifting, not only celebrating the Islamic faith and Pakistani culture, but simultaneously confronting racism and Islamophobia with unflinching bravery."--Goodreads. Unrated. Commercial audiobook. For senior high and older readers. 2024</w:t>
      </w:r>
    </w:p>
    <w:p w:rsidR="00000000" w:rsidDel="00000000" w:rsidP="00000000" w:rsidRDefault="00000000" w:rsidRPr="00000000" w14:paraId="00000078">
      <w:pPr>
        <w:rPr/>
      </w:pPr>
      <w:hyperlink r:id="rId30">
        <w:r w:rsidDel="00000000" w:rsidR="00000000" w:rsidRPr="00000000">
          <w:rPr>
            <w:color w:val="1155cc"/>
            <w:u w:val="single"/>
            <w:rtl w:val="0"/>
          </w:rPr>
          <w:t xml:space="preserve">DB 119828</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rPr/>
      </w:pPr>
      <w:bookmarkStart w:colFirst="0" w:colLast="0" w:name="_mh3p1fmp3qji" w:id="22"/>
      <w:bookmarkEnd w:id="22"/>
      <w:r w:rsidDel="00000000" w:rsidR="00000000" w:rsidRPr="00000000">
        <w:rPr>
          <w:rtl w:val="0"/>
        </w:rPr>
        <w:t xml:space="preserve">The Art Thieves</w:t>
      </w:r>
    </w:p>
    <w:p w:rsidR="00000000" w:rsidDel="00000000" w:rsidP="00000000" w:rsidRDefault="00000000" w:rsidRPr="00000000" w14:paraId="0000007B">
      <w:pPr>
        <w:rPr/>
      </w:pPr>
      <w:r w:rsidDel="00000000" w:rsidR="00000000" w:rsidRPr="00000000">
        <w:rPr>
          <w:rtl w:val="0"/>
        </w:rPr>
        <w:t xml:space="preserve">by Andrea L. Rogers</w:t>
      </w:r>
    </w:p>
    <w:p w:rsidR="00000000" w:rsidDel="00000000" w:rsidP="00000000" w:rsidRDefault="00000000" w:rsidRPr="00000000" w14:paraId="0000007C">
      <w:pPr>
        <w:rPr/>
      </w:pPr>
      <w:r w:rsidDel="00000000" w:rsidR="00000000" w:rsidRPr="00000000">
        <w:rPr>
          <w:rtl w:val="0"/>
        </w:rPr>
        <w:t xml:space="preserve">"It's the year 2052. Stevie Henry is a Cherokee girl working at a museum in Texas, trying to save up enough money to go to college. The world around her is in a cycle of drought and superstorms, ice and fire...but people get by. But it's about to get a whole lot worse. When a mysterious boy shows up at Stevie's museum saying that he's from the future -- and telling her what is to come -- she refuses to believe him. But soon she will have no choice."-- Publisher's website. Unrated. Commercial audiobook. For senior high and older readers.2024</w:t>
      </w:r>
    </w:p>
    <w:p w:rsidR="00000000" w:rsidDel="00000000" w:rsidP="00000000" w:rsidRDefault="00000000" w:rsidRPr="00000000" w14:paraId="0000007D">
      <w:pPr>
        <w:rPr/>
      </w:pPr>
      <w:hyperlink r:id="rId31">
        <w:r w:rsidDel="00000000" w:rsidR="00000000" w:rsidRPr="00000000">
          <w:rPr>
            <w:color w:val="1155cc"/>
            <w:u w:val="single"/>
            <w:rtl w:val="0"/>
          </w:rPr>
          <w:t xml:space="preserve">DB 125454</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2"/>
        <w:rPr/>
      </w:pPr>
      <w:bookmarkStart w:colFirst="0" w:colLast="0" w:name="_m5dcv2n61a9q" w:id="23"/>
      <w:bookmarkEnd w:id="23"/>
      <w:r w:rsidDel="00000000" w:rsidR="00000000" w:rsidRPr="00000000">
        <w:rPr>
          <w:rtl w:val="0"/>
        </w:rPr>
        <w:t xml:space="preserve">The Temptation of Magic</w:t>
      </w:r>
    </w:p>
    <w:p w:rsidR="00000000" w:rsidDel="00000000" w:rsidP="00000000" w:rsidRDefault="00000000" w:rsidRPr="00000000" w14:paraId="00000080">
      <w:pPr>
        <w:rPr/>
      </w:pPr>
      <w:r w:rsidDel="00000000" w:rsidR="00000000" w:rsidRPr="00000000">
        <w:rPr>
          <w:rtl w:val="0"/>
        </w:rPr>
        <w:t xml:space="preserve">by Megan Scott</w:t>
      </w:r>
    </w:p>
    <w:p w:rsidR="00000000" w:rsidDel="00000000" w:rsidP="00000000" w:rsidRDefault="00000000" w:rsidRPr="00000000" w14:paraId="00000081">
      <w:pPr>
        <w:rPr/>
      </w:pPr>
      <w:r w:rsidDel="00000000" w:rsidR="00000000" w:rsidRPr="00000000">
        <w:rPr>
          <w:rtl w:val="0"/>
        </w:rPr>
        <w:t xml:space="preserve">"Serpent and Dove meets A Discovery of Witches in this magical, forbidden romance debut. He was an Empyreal, her greatest threat, her greatest fascination. Everything she'd been warned against. And yet she wanted him, still. As an Empyreal, Nicole has the ability to kill any deadly supernatural. But if her power ever awakened, the Wake--the organisation that governs supernaturals--would force her to be their loyal huntress. Or kill her, like they did her mother. To stay safe, Nicole hides in a small university town, convinced the mythological art collection at a local manor contains a final message from her mother. But before she can study it, Kyan McCarter, the Wake's most skilled Empyreal, arrives on his own hunt. When they discover his prey has stolen a painting for leverage, they're forced to work together. As the creature threatens to expose Nicole's powers, her tenuous alliance with Kyan threatens her heart. If her true identity is revealed, Kyan will hunt her next. No one disobeys The Wake and survives. Especially when the art they're seeking unveils a conspiracy that would change the lives of creatures and humans forever. . . But Nicole may only be able to resist one: her wicked impulses, or a love that could repaint their world. And after a life of hiding her true nature, who could resist the temptation of magic? A luxurious, forbidden romance that will become your new obsession. . ."-- From publisher. Unrated. Commercial audiobook. For senior high and older readers. 2024</w:t>
      </w:r>
    </w:p>
    <w:p w:rsidR="00000000" w:rsidDel="00000000" w:rsidP="00000000" w:rsidRDefault="00000000" w:rsidRPr="00000000" w14:paraId="00000082">
      <w:pPr>
        <w:rPr/>
      </w:pPr>
      <w:hyperlink r:id="rId32">
        <w:r w:rsidDel="00000000" w:rsidR="00000000" w:rsidRPr="00000000">
          <w:rPr>
            <w:color w:val="1155cc"/>
            <w:u w:val="single"/>
            <w:rtl w:val="0"/>
          </w:rPr>
          <w:t xml:space="preserve">DB 124315</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cxpt4qau6qd4" w:id="24"/>
      <w:bookmarkEnd w:id="24"/>
      <w:r w:rsidDel="00000000" w:rsidR="00000000" w:rsidRPr="00000000">
        <w:rPr>
          <w:rtl w:val="0"/>
        </w:rPr>
        <w:t xml:space="preserve">Arden Grey</w:t>
      </w:r>
    </w:p>
    <w:p w:rsidR="00000000" w:rsidDel="00000000" w:rsidP="00000000" w:rsidRDefault="00000000" w:rsidRPr="00000000" w14:paraId="00000085">
      <w:pPr>
        <w:rPr/>
      </w:pPr>
      <w:r w:rsidDel="00000000" w:rsidR="00000000" w:rsidRPr="00000000">
        <w:rPr>
          <w:rtl w:val="0"/>
        </w:rPr>
        <w:t xml:space="preserve">by Ray Stoeve</w:t>
      </w:r>
    </w:p>
    <w:p w:rsidR="00000000" w:rsidDel="00000000" w:rsidP="00000000" w:rsidRDefault="00000000" w:rsidRPr="00000000" w14:paraId="00000086">
      <w:pPr>
        <w:rPr/>
      </w:pPr>
      <w:r w:rsidDel="00000000" w:rsidR="00000000" w:rsidRPr="00000000">
        <w:rPr>
          <w:rtl w:val="0"/>
        </w:rPr>
        <w:t xml:space="preserve">"Sixteen-year-old Arden Grey is struggling. Her mother has left their family, her father and her younger brother won't talk about it, and a classmate, Tanner, keeps harassing her about her sexuality--which isn't even public. (She knows she likes girls romantically, but she thinks she might be asexual.) At least she's got her love of film photography and her best and only friend, Jamie, to help her cope. Then Jamie, who is trans, starts dating Caroline, and suddenly he isn't so reliable. Arden's insecurity about their friendship grows. She starts to wonder if she's jealous or if Jamie's relationship with Caroline is somehow unhealthy--and it makes her reconsider how much of her relationship with her absent mom wasn't okay, too."-- Goodreads. Unrated. Commercial audiobook. For senior high and older readers. 2022</w:t>
      </w:r>
    </w:p>
    <w:p w:rsidR="00000000" w:rsidDel="00000000" w:rsidP="00000000" w:rsidRDefault="00000000" w:rsidRPr="00000000" w14:paraId="00000087">
      <w:pPr>
        <w:rPr/>
      </w:pPr>
      <w:hyperlink r:id="rId33">
        <w:r w:rsidDel="00000000" w:rsidR="00000000" w:rsidRPr="00000000">
          <w:rPr>
            <w:color w:val="1155cc"/>
            <w:u w:val="single"/>
            <w:rtl w:val="0"/>
          </w:rPr>
          <w:t xml:space="preserve">DB 125856</w:t>
        </w:r>
      </w:hyperlink>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2"/>
        <w:rPr/>
      </w:pPr>
      <w:bookmarkStart w:colFirst="0" w:colLast="0" w:name="_wvizbqctyshp" w:id="25"/>
      <w:bookmarkEnd w:id="25"/>
      <w:r w:rsidDel="00000000" w:rsidR="00000000" w:rsidRPr="00000000">
        <w:rPr>
          <w:rtl w:val="0"/>
        </w:rPr>
        <w:t xml:space="preserve">Every Time You Hear That Song</w:t>
      </w:r>
    </w:p>
    <w:p w:rsidR="00000000" w:rsidDel="00000000" w:rsidP="00000000" w:rsidRDefault="00000000" w:rsidRPr="00000000" w14:paraId="0000008A">
      <w:pPr>
        <w:rPr/>
      </w:pPr>
      <w:r w:rsidDel="00000000" w:rsidR="00000000" w:rsidRPr="00000000">
        <w:rPr>
          <w:rtl w:val="0"/>
        </w:rPr>
        <w:t xml:space="preserve">by Jenna Voris</w:t>
      </w:r>
    </w:p>
    <w:p w:rsidR="00000000" w:rsidDel="00000000" w:rsidP="00000000" w:rsidRDefault="00000000" w:rsidRPr="00000000" w14:paraId="0000008B">
      <w:pPr>
        <w:rPr/>
      </w:pPr>
      <w:r w:rsidDel="00000000" w:rsidR="00000000" w:rsidRPr="00000000">
        <w:rPr>
          <w:rtl w:val="0"/>
        </w:rPr>
        <w:t xml:space="preserve">"Seventeen-year-old aspiring journalist Darren Purchase has been a lifelong fan of country music legend Decklee Cassel, who's as famous for her classic hits as she is for her partnership with songwriter Mickenlee Hooper. The same Mickenlee who mysteriously backed out of the limelight at the height of their careers, never to be heard from again. Now Decklee's televised funeral marks the unveiling of her long-awaited time capsule. But when it's revealed to be empty, a trail of scavenger-hunt clues unfolds, leading to a whopping cash prize for whoever finds the real capsule. Darren knows there's a story there-and she's going to be the one to break it. Even if it means a spontaneous road trip with her coworker Kendall. Flashback to 1963, when a young runaway Decklee has her sights set on fame and glory. As she claws her way to the top over the years that follow, it's Mickenlee's lyrics that help rocket her to stardom. But as their relationship evolves beyond the professional, it threatens everything Decklee has worked for. What else will she sacrifice to hold on to her dreams? Told in alternating perspectives, Every Time You Hear That Song is a queer coming-of-age story celebrating country music, complicated women, and living authentically. There's more to Decklee's story than Darren ever could have guessed, but the real story she has to tell is her own"-- Provided by publisher. Unrated. Commercial audiobook. For senior high and older readers. 2024</w:t>
      </w:r>
    </w:p>
    <w:p w:rsidR="00000000" w:rsidDel="00000000" w:rsidP="00000000" w:rsidRDefault="00000000" w:rsidRPr="00000000" w14:paraId="0000008C">
      <w:pPr>
        <w:rPr/>
      </w:pPr>
      <w:hyperlink r:id="rId34">
        <w:r w:rsidDel="00000000" w:rsidR="00000000" w:rsidRPr="00000000">
          <w:rPr>
            <w:color w:val="1155cc"/>
            <w:u w:val="single"/>
            <w:rtl w:val="0"/>
          </w:rPr>
          <w:t xml:space="preserve">DB 120296</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Phoebe’s Diary, 2024</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2"/>
        <w:rPr/>
      </w:pPr>
      <w:bookmarkStart w:colFirst="0" w:colLast="0" w:name="_h71f2waxwiyv" w:id="26"/>
      <w:bookmarkEnd w:id="26"/>
      <w:r w:rsidDel="00000000" w:rsidR="00000000" w:rsidRPr="00000000">
        <w:rPr>
          <w:rtl w:val="0"/>
        </w:rPr>
        <w:t xml:space="preserve">The Art of Insanity</w:t>
      </w:r>
    </w:p>
    <w:p w:rsidR="00000000" w:rsidDel="00000000" w:rsidP="00000000" w:rsidRDefault="00000000" w:rsidRPr="00000000" w14:paraId="00000090">
      <w:pPr>
        <w:rPr/>
      </w:pPr>
      <w:r w:rsidDel="00000000" w:rsidR="00000000" w:rsidRPr="00000000">
        <w:rPr>
          <w:rtl w:val="0"/>
        </w:rPr>
        <w:t xml:space="preserve">by Christine Webb</w:t>
      </w:r>
    </w:p>
    <w:p w:rsidR="00000000" w:rsidDel="00000000" w:rsidP="00000000" w:rsidRDefault="00000000" w:rsidRPr="00000000" w14:paraId="00000091">
      <w:pPr>
        <w:rPr/>
      </w:pPr>
      <w:r w:rsidDel="00000000" w:rsidR="00000000" w:rsidRPr="00000000">
        <w:rPr>
          <w:rtl w:val="0"/>
        </w:rPr>
        <w:t xml:space="preserve">"Putting up a front and hiding her mental illness from her classmates is going to be the hardest thing high schooler Natalie Cordova has ever done. It's her senior year, and she's just been selected to present her artwork at a prestigious show. With the stress of performing on her shoulders, it doesn't help when Natalie notices a boy who makes her heart leap. And then there's fellow student Ella, who confronts Natalie about her summer car "accident" and pressures her into caring for the world's ugliest dog. Now Natalie finds herself juggling all kinds of feels and responsibilities. Surely her newly prescribed medication is to blame for the funk she finds herself in. But as Natalie's plan to self-treat unravels, so does the perfect facade she's been painting for everyone else." -- Provided by publisher. Unrated. Commercial audiobook. For senior high and older readers. 2022</w:t>
      </w:r>
    </w:p>
    <w:p w:rsidR="00000000" w:rsidDel="00000000" w:rsidP="00000000" w:rsidRDefault="00000000" w:rsidRPr="00000000" w14:paraId="00000092">
      <w:pPr>
        <w:rPr/>
      </w:pPr>
      <w:hyperlink r:id="rId35">
        <w:r w:rsidDel="00000000" w:rsidR="00000000" w:rsidRPr="00000000">
          <w:rPr>
            <w:color w:val="1155cc"/>
            <w:u w:val="single"/>
            <w:rtl w:val="0"/>
          </w:rPr>
          <w:t xml:space="preserve">DB 111211</w:t>
        </w:r>
      </w:hyperlink>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2"/>
        <w:rPr/>
      </w:pPr>
      <w:bookmarkStart w:colFirst="0" w:colLast="0" w:name="_1ndkyxigic30" w:id="27"/>
      <w:bookmarkEnd w:id="27"/>
      <w:r w:rsidDel="00000000" w:rsidR="00000000" w:rsidRPr="00000000">
        <w:rPr>
          <w:rtl w:val="0"/>
        </w:rPr>
        <w:t xml:space="preserve">What Is This Feeling? </w:t>
      </w:r>
    </w:p>
    <w:p w:rsidR="00000000" w:rsidDel="00000000" w:rsidP="00000000" w:rsidRDefault="00000000" w:rsidRPr="00000000" w14:paraId="00000095">
      <w:pPr>
        <w:rPr/>
      </w:pPr>
      <w:r w:rsidDel="00000000" w:rsidR="00000000" w:rsidRPr="00000000">
        <w:rPr>
          <w:rtl w:val="0"/>
        </w:rPr>
        <w:t xml:space="preserve">by Robby Weber</w:t>
      </w:r>
    </w:p>
    <w:p w:rsidR="00000000" w:rsidDel="00000000" w:rsidP="00000000" w:rsidRDefault="00000000" w:rsidRPr="00000000" w14:paraId="00000096">
      <w:pPr>
        <w:rPr/>
      </w:pPr>
      <w:r w:rsidDel="00000000" w:rsidR="00000000" w:rsidRPr="00000000">
        <w:rPr>
          <w:rtl w:val="0"/>
        </w:rPr>
        <w:t xml:space="preserve">"This joyful romp from Robby Weber, perfect for fans of Jason June and Morgan Matson, follows a boy who will do anything to win his drama club's scavenger hunt in New York City, even if it means teaming up with a tech crew loner...and discovering unexpected sparks between them.Theater star Teddy McGuire is ready for all his dreams to come true. He and his best friend, Annie, have been counting down the days to the end-of-the-year drama club trip to New York City. To make it even more magical, if they can win the annual scavenger hunt, they'll get a chance to meet their popstar idol, Benji Keaton.But the universe has other plans: when Annie can't go on the trip, Teddy is forced to room with tech crew loner Sebastian, who has no interest in the scavenger hunt--or Teddy--and seems to have a secret agenda of his own.On a larger-than-life adventure across the city, the boys will discover a lot more than what's on their checklist, including masquerade mishaps, obstacles of Jurassic proportions, Hollywood starlets, and, most surprisingly of all, sparks beginning to fly between them. In a story about chasing your destiny, Teddy and Sebastian are about to learn the secret to making their own luck."-- From publisher. Unrated. Commercial audiobook. For senior high and older readers. 2024</w:t>
      </w:r>
    </w:p>
    <w:p w:rsidR="00000000" w:rsidDel="00000000" w:rsidP="00000000" w:rsidRDefault="00000000" w:rsidRPr="00000000" w14:paraId="00000097">
      <w:pPr>
        <w:rPr/>
      </w:pPr>
      <w:hyperlink r:id="rId36">
        <w:r w:rsidDel="00000000" w:rsidR="00000000" w:rsidRPr="00000000">
          <w:rPr>
            <w:color w:val="1155cc"/>
            <w:u w:val="single"/>
            <w:rtl w:val="0"/>
          </w:rPr>
          <w:t xml:space="preserve">DB 125206</w:t>
        </w:r>
      </w:hyperlink>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bookmarkStart w:colFirst="0" w:colLast="0" w:name="_29toohvyj0yd" w:id="28"/>
      <w:bookmarkEnd w:id="28"/>
      <w:r w:rsidDel="00000000" w:rsidR="00000000" w:rsidRPr="00000000">
        <w:rPr>
          <w:rtl w:val="0"/>
        </w:rPr>
        <w:t xml:space="preserve">Beholder</w:t>
      </w:r>
    </w:p>
    <w:p w:rsidR="00000000" w:rsidDel="00000000" w:rsidP="00000000" w:rsidRDefault="00000000" w:rsidRPr="00000000" w14:paraId="0000009A">
      <w:pPr>
        <w:rPr/>
      </w:pPr>
      <w:r w:rsidDel="00000000" w:rsidR="00000000" w:rsidRPr="00000000">
        <w:rPr>
          <w:rtl w:val="0"/>
        </w:rPr>
        <w:t xml:space="preserve">By Ryan La Sala</w:t>
      </w:r>
    </w:p>
    <w:p w:rsidR="00000000" w:rsidDel="00000000" w:rsidP="00000000" w:rsidRDefault="00000000" w:rsidRPr="00000000" w14:paraId="0000009B">
      <w:pPr>
        <w:rPr/>
      </w:pPr>
      <w:r w:rsidDel="00000000" w:rsidR="00000000" w:rsidRPr="00000000">
        <w:rPr>
          <w:rtl w:val="0"/>
        </w:rPr>
        <w:t xml:space="preserve">"No one survived the party at the penthouse. Except Athan. Athanasios "Athan" Bakirtzis has made it far in life relying on his charm and good looks, even securing an invitation to a mysterious penthouse soiree for New York City's artsy elite. But when he sneaks off to the bathroom, he hears a slam, followed by a scream. Athan peers outside, only to be pushed back in by a boy his age. The boy gravely tells him not to open the door, then closes Athan in. Outside the door, the party descends into chaos. Through hours of howls, laughter, and sobs, Athan stays hidden. When he finally emerges, he discovers a massacre where the corpses appear to have arranged themselves into a disturbingly elegant sculpture--and Athan's mysterious savior is nowhere to be found. Athan--the only known survivor--is now the primary suspect. In a race to prove his innocence, Athan is swept up in a supernatural mystery, one of secret occult societies and deadly eldritch horrors with rather distinctive taste. Something evil is waking up in the walls of New York City, and it's compelling victims toward violence, chaos, and self-destruction. Bound to him by a mysterious hereditary power, Athan has felt this evil hiding behind his reflection his entire life, watching him. Waiting. Now, it's taking over." -- Provided by publisher.</w:t>
      </w:r>
    </w:p>
    <w:p w:rsidR="00000000" w:rsidDel="00000000" w:rsidP="00000000" w:rsidRDefault="00000000" w:rsidRPr="00000000" w14:paraId="0000009C">
      <w:pPr>
        <w:rPr/>
      </w:pPr>
      <w:r w:rsidDel="00000000" w:rsidR="00000000" w:rsidRPr="00000000">
        <w:rPr>
          <w:rtl w:val="0"/>
        </w:rPr>
        <w:t xml:space="preserve">Unrated. Commercial audiobook. For senior high and older readers. 2023</w:t>
      </w:r>
    </w:p>
    <w:p w:rsidR="00000000" w:rsidDel="00000000" w:rsidP="00000000" w:rsidRDefault="00000000" w:rsidRPr="00000000" w14:paraId="0000009D">
      <w:pPr>
        <w:rPr/>
      </w:pPr>
      <w:hyperlink r:id="rId37">
        <w:r w:rsidDel="00000000" w:rsidR="00000000" w:rsidRPr="00000000">
          <w:rPr>
            <w:color w:val="1155cc"/>
            <w:u w:val="single"/>
            <w:rtl w:val="0"/>
          </w:rPr>
          <w:t xml:space="preserve">DB 117571</w:t>
        </w:r>
      </w:hyperlink>
      <w:r w:rsidDel="00000000" w:rsidR="00000000" w:rsidRPr="00000000">
        <w:rPr>
          <w:rtl w:val="0"/>
        </w:rPr>
      </w:r>
    </w:p>
    <w:p w:rsidR="00000000" w:rsidDel="00000000" w:rsidP="00000000" w:rsidRDefault="00000000" w:rsidRPr="00000000" w14:paraId="0000009E">
      <w:pPr>
        <w:pStyle w:val="Heading1"/>
        <w:rPr/>
      </w:pPr>
      <w:bookmarkStart w:colFirst="0" w:colLast="0" w:name="_su4a34kmieyy" w:id="29"/>
      <w:bookmarkEnd w:id="29"/>
      <w:r w:rsidDel="00000000" w:rsidR="00000000" w:rsidRPr="00000000">
        <w:rPr>
          <w:rtl w:val="0"/>
        </w:rPr>
        <w:t xml:space="preserve">Nonfiction</w:t>
      </w:r>
    </w:p>
    <w:p w:rsidR="00000000" w:rsidDel="00000000" w:rsidP="00000000" w:rsidRDefault="00000000" w:rsidRPr="00000000" w14:paraId="0000009F">
      <w:pPr>
        <w:pStyle w:val="Heading2"/>
        <w:rPr/>
      </w:pPr>
      <w:bookmarkStart w:colFirst="0" w:colLast="0" w:name="_59x7pr7h76yf" w:id="30"/>
      <w:bookmarkEnd w:id="30"/>
      <w:r w:rsidDel="00000000" w:rsidR="00000000" w:rsidRPr="00000000">
        <w:rPr>
          <w:rtl w:val="0"/>
        </w:rPr>
        <w:t xml:space="preserve">Writing in Color: Fourteen Writers on the </w:t>
      </w:r>
    </w:p>
    <w:p w:rsidR="00000000" w:rsidDel="00000000" w:rsidP="00000000" w:rsidRDefault="00000000" w:rsidRPr="00000000" w14:paraId="000000A0">
      <w:pPr>
        <w:pStyle w:val="Heading2"/>
        <w:rPr/>
      </w:pPr>
      <w:bookmarkStart w:colFirst="0" w:colLast="0" w:name="_wrato1wpbtha" w:id="31"/>
      <w:bookmarkEnd w:id="31"/>
      <w:r w:rsidDel="00000000" w:rsidR="00000000" w:rsidRPr="00000000">
        <w:rPr>
          <w:rtl w:val="0"/>
        </w:rPr>
        <w:t xml:space="preserve">Lessons We’ve Learned</w:t>
      </w:r>
    </w:p>
    <w:p w:rsidR="00000000" w:rsidDel="00000000" w:rsidP="00000000" w:rsidRDefault="00000000" w:rsidRPr="00000000" w14:paraId="000000A1">
      <w:pPr>
        <w:rPr/>
      </w:pPr>
      <w:r w:rsidDel="00000000" w:rsidR="00000000" w:rsidRPr="00000000">
        <w:rPr>
          <w:rtl w:val="0"/>
        </w:rPr>
        <w:t xml:space="preserve">"So, you're thinking of writing a book. Or, maybe you've written one, and are wondering what to do with it. What does it take to publish a novel, or even a short story? If you're a writer of color, these questions might multiply; after all, there's a lot of writing advice out there, and it can be hard to know how much of it really applies to your own experiences. If any of this sounds like you, you're in the right place: this collection of essays, written exclusively by authors of color, is here to encourage and empower writers of all ages and backgrounds to find their voice as they put pen to page. Perhaps you're just getting started. Here you'll find a whole toolkit of advice from bestselling and award-winning authors for focusing on an idea, landing on a point of view, and learning which rules were meant to be broken. Or perhaps you have questions about everything beyond the first draft: what is it really like being a published author? These writers demystify the process, sharing personal stories as they forged their own path to publication, and specifically from their perspectives as author of color. Every writer has a different journey. Maybe yours has already started. Or maybe it begins right here. Contributors include: Julie C. Dao, Chloe Gong, Joan He, Kosoko Jackson, Adiba Jaigirdar, Darcie Little Badger, Yamile Saied Mendez, Axie Oh, Laura Pohl, Cindy Pon, Karuna Riazi, Gail D. Villanueva, Julian Winters, and Kat Zhang." -- Provided by publisher. Some strong language. For junior and senior high readers. 2023</w:t>
      </w:r>
    </w:p>
    <w:p w:rsidR="00000000" w:rsidDel="00000000" w:rsidP="00000000" w:rsidRDefault="00000000" w:rsidRPr="00000000" w14:paraId="000000A2">
      <w:pPr>
        <w:rPr/>
      </w:pPr>
      <w:hyperlink r:id="rId38">
        <w:r w:rsidDel="00000000" w:rsidR="00000000" w:rsidRPr="00000000">
          <w:rPr>
            <w:color w:val="1155cc"/>
            <w:u w:val="single"/>
            <w:rtl w:val="0"/>
          </w:rPr>
          <w:t xml:space="preserve">DB 118403</w:t>
        </w:r>
      </w:hyperlink>
      <w:r w:rsidDel="00000000" w:rsidR="00000000" w:rsidRPr="00000000">
        <w:rPr>
          <w:rtl w:val="0"/>
        </w:rPr>
      </w:r>
    </w:p>
    <w:p w:rsidR="00000000" w:rsidDel="00000000" w:rsidP="00000000" w:rsidRDefault="00000000" w:rsidRPr="00000000" w14:paraId="000000A3">
      <w:pPr>
        <w:rPr/>
      </w:pPr>
      <w:hyperlink r:id="rId39">
        <w:r w:rsidDel="00000000" w:rsidR="00000000" w:rsidRPr="00000000">
          <w:rPr>
            <w:color w:val="1155cc"/>
            <w:u w:val="single"/>
            <w:rtl w:val="0"/>
          </w:rPr>
          <w:t xml:space="preserve">BR 25679 in process</w:t>
        </w:r>
      </w:hyperlink>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rPr/>
      </w:pPr>
      <w:bookmarkStart w:colFirst="0" w:colLast="0" w:name="_8mv6syqiff6g" w:id="32"/>
      <w:bookmarkEnd w:id="32"/>
      <w:r w:rsidDel="00000000" w:rsidR="00000000" w:rsidRPr="00000000">
        <w:rPr>
          <w:rtl w:val="0"/>
        </w:rPr>
        <w:t xml:space="preserve">Wall to Wall: Mural Art Around the World</w:t>
      </w:r>
    </w:p>
    <w:p w:rsidR="00000000" w:rsidDel="00000000" w:rsidP="00000000" w:rsidRDefault="00000000" w:rsidRPr="00000000" w14:paraId="000000A6">
      <w:pPr>
        <w:rPr/>
      </w:pPr>
      <w:r w:rsidDel="00000000" w:rsidR="00000000" w:rsidRPr="00000000">
        <w:rPr>
          <w:rtl w:val="0"/>
        </w:rPr>
        <w:t xml:space="preserve">by Mary Ann Fraser</w:t>
      </w:r>
    </w:p>
    <w:p w:rsidR="00000000" w:rsidDel="00000000" w:rsidP="00000000" w:rsidRDefault="00000000" w:rsidRPr="00000000" w14:paraId="000000A7">
      <w:pPr>
        <w:rPr/>
      </w:pPr>
      <w:r w:rsidDel="00000000" w:rsidR="00000000" w:rsidRPr="00000000">
        <w:rPr>
          <w:rtl w:val="0"/>
        </w:rPr>
        <w:t xml:space="preserve">"A worldwide journey through time to learn about amazing wall art and the people who inspired or created it"-- Provided by publisher. For junior and senior high readers. 2024</w:t>
      </w:r>
    </w:p>
    <w:p w:rsidR="00000000" w:rsidDel="00000000" w:rsidP="00000000" w:rsidRDefault="00000000" w:rsidRPr="00000000" w14:paraId="000000A8">
      <w:pPr>
        <w:rPr/>
      </w:pPr>
      <w:hyperlink r:id="rId40">
        <w:r w:rsidDel="00000000" w:rsidR="00000000" w:rsidRPr="00000000">
          <w:rPr>
            <w:color w:val="1155cc"/>
            <w:u w:val="single"/>
            <w:rtl w:val="0"/>
          </w:rPr>
          <w:t xml:space="preserve">DB 126224 in process</w:t>
        </w:r>
      </w:hyperlink>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2"/>
        <w:rPr/>
      </w:pPr>
      <w:bookmarkStart w:colFirst="0" w:colLast="0" w:name="_b5mgzrrgyzu" w:id="33"/>
      <w:bookmarkEnd w:id="33"/>
      <w:r w:rsidDel="00000000" w:rsidR="00000000" w:rsidRPr="00000000">
        <w:rPr>
          <w:rtl w:val="0"/>
        </w:rPr>
        <w:t xml:space="preserve">Call Us What We Carry</w:t>
      </w:r>
    </w:p>
    <w:p w:rsidR="00000000" w:rsidDel="00000000" w:rsidP="00000000" w:rsidRDefault="00000000" w:rsidRPr="00000000" w14:paraId="000000AB">
      <w:pPr>
        <w:rPr/>
      </w:pPr>
      <w:r w:rsidDel="00000000" w:rsidR="00000000" w:rsidRPr="00000000">
        <w:rPr>
          <w:rtl w:val="0"/>
        </w:rPr>
        <w:t xml:space="preserve">by Amanda Gorman</w:t>
      </w:r>
    </w:p>
    <w:p w:rsidR="00000000" w:rsidDel="00000000" w:rsidP="00000000" w:rsidRDefault="00000000" w:rsidRPr="00000000" w14:paraId="000000AC">
      <w:pPr>
        <w:rPr/>
      </w:pPr>
      <w:r w:rsidDel="00000000" w:rsidR="00000000" w:rsidRPr="00000000">
        <w:rPr>
          <w:rtl w:val="0"/>
        </w:rPr>
        <w:t xml:space="preserve">A collection of more than seventy poems written by National Youth Poet Laureate and New York Times bestselling author Amanda Gorman. Reflects on the past, present, and future, exploring history, language, identity, grief, and hope. Includes The Hill We Climb, which was read during the inauguration of the 46th President of the United States, Joe Biden, in 2021. Unrated. Commercial audiobook. 2021.</w:t>
      </w:r>
    </w:p>
    <w:p w:rsidR="00000000" w:rsidDel="00000000" w:rsidP="00000000" w:rsidRDefault="00000000" w:rsidRPr="00000000" w14:paraId="000000AD">
      <w:pPr>
        <w:rPr/>
      </w:pPr>
      <w:hyperlink r:id="rId41">
        <w:r w:rsidDel="00000000" w:rsidR="00000000" w:rsidRPr="00000000">
          <w:rPr>
            <w:color w:val="1155cc"/>
            <w:u w:val="single"/>
            <w:rtl w:val="0"/>
          </w:rPr>
          <w:t xml:space="preserve">DB 106426</w:t>
        </w:r>
      </w:hyperlink>
      <w:r w:rsidDel="00000000" w:rsidR="00000000" w:rsidRPr="00000000">
        <w:rPr>
          <w:rtl w:val="0"/>
        </w:rPr>
      </w:r>
    </w:p>
    <w:p w:rsidR="00000000" w:rsidDel="00000000" w:rsidP="00000000" w:rsidRDefault="00000000" w:rsidRPr="00000000" w14:paraId="000000AE">
      <w:pPr>
        <w:rPr/>
      </w:pPr>
      <w:hyperlink r:id="rId42">
        <w:r w:rsidDel="00000000" w:rsidR="00000000" w:rsidRPr="00000000">
          <w:rPr>
            <w:color w:val="1155cc"/>
            <w:u w:val="single"/>
            <w:rtl w:val="0"/>
          </w:rPr>
          <w:t xml:space="preserve">BR 25580 in process</w:t>
        </w:r>
      </w:hyperlink>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2"/>
        <w:rPr/>
      </w:pPr>
      <w:bookmarkStart w:colFirst="0" w:colLast="0" w:name="_qpnmor4d1hrq" w:id="34"/>
      <w:bookmarkEnd w:id="34"/>
      <w:r w:rsidDel="00000000" w:rsidR="00000000" w:rsidRPr="00000000">
        <w:rPr>
          <w:rtl w:val="0"/>
        </w:rPr>
        <w:t xml:space="preserve">An Archeology of the Future</w:t>
      </w:r>
    </w:p>
    <w:p w:rsidR="00000000" w:rsidDel="00000000" w:rsidP="00000000" w:rsidRDefault="00000000" w:rsidRPr="00000000" w14:paraId="000000B1">
      <w:pPr>
        <w:rPr/>
      </w:pPr>
      <w:r w:rsidDel="00000000" w:rsidR="00000000" w:rsidRPr="00000000">
        <w:rPr>
          <w:rtl w:val="0"/>
        </w:rPr>
        <w:t xml:space="preserve">by Emma Catherine Hoff</w:t>
      </w:r>
    </w:p>
    <w:p w:rsidR="00000000" w:rsidDel="00000000" w:rsidP="00000000" w:rsidRDefault="00000000" w:rsidRPr="00000000" w14:paraId="000000B2">
      <w:pPr>
        <w:rPr/>
      </w:pPr>
      <w:r w:rsidDel="00000000" w:rsidR="00000000" w:rsidRPr="00000000">
        <w:rPr>
          <w:rtl w:val="0"/>
        </w:rPr>
        <w:t xml:space="preserve">“‘ The darkness isn't as bad as people think.’ So ends the first poem in Emma Catherine Hoff's numinous debut, An Archeology of the Future-before proceeding calmly, curiously into the dark. People weep in the streets. The snow closes its eyes. Birds scream, a question begs the world for its answer, everything is "frozen yet moving." Hoff's world, like ours, is ending, and yet this is not a tragedy: "there was peace for Earth / with no one there." Walking the tightrope between humor and despair, rationality and absurdism, the sublime and the material, Hoff's poems are elegant, wise, ageless. These are poems written against eternity. For senior high and older readers. 2023</w:t>
      </w:r>
    </w:p>
    <w:p w:rsidR="00000000" w:rsidDel="00000000" w:rsidP="00000000" w:rsidRDefault="00000000" w:rsidRPr="00000000" w14:paraId="000000B3">
      <w:pPr>
        <w:rPr/>
      </w:pPr>
      <w:hyperlink r:id="rId43">
        <w:r w:rsidDel="00000000" w:rsidR="00000000" w:rsidRPr="00000000">
          <w:rPr>
            <w:color w:val="1155cc"/>
            <w:u w:val="single"/>
            <w:rtl w:val="0"/>
          </w:rPr>
          <w:t xml:space="preserve">DB 126005 in process</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2"/>
        <w:rPr/>
      </w:pPr>
      <w:bookmarkStart w:colFirst="0" w:colLast="0" w:name="_xags5ldl2dnw" w:id="35"/>
      <w:bookmarkEnd w:id="35"/>
      <w:r w:rsidDel="00000000" w:rsidR="00000000" w:rsidRPr="00000000">
        <w:rPr>
          <w:rtl w:val="0"/>
        </w:rPr>
        <w:t xml:space="preserve">The Artist’s Guide to Drawing Manga</w:t>
      </w:r>
    </w:p>
    <w:p w:rsidR="00000000" w:rsidDel="00000000" w:rsidP="00000000" w:rsidRDefault="00000000" w:rsidRPr="00000000" w14:paraId="000000B6">
      <w:pPr>
        <w:rPr/>
      </w:pPr>
      <w:r w:rsidDel="00000000" w:rsidR="00000000" w:rsidRPr="00000000">
        <w:rPr>
          <w:rtl w:val="0"/>
        </w:rPr>
        <w:t xml:space="preserve">by Ben Krefta</w:t>
      </w:r>
    </w:p>
    <w:p w:rsidR="00000000" w:rsidDel="00000000" w:rsidP="00000000" w:rsidRDefault="00000000" w:rsidRPr="00000000" w14:paraId="000000B7">
      <w:pPr>
        <w:rPr/>
      </w:pPr>
      <w:r w:rsidDel="00000000" w:rsidR="00000000" w:rsidRPr="00000000">
        <w:rPr>
          <w:rtl w:val="0"/>
        </w:rPr>
        <w:t xml:space="preserve">"Give your manga artwork a head start with this sensational drawing guide. Author Ben Krefta shows how to: construct accurate manga figures, render facial features and expressions, create your own unique characters, design slickly colored action scenes. Whether you're new to drawing or have some experience already, you'll find the step=by-step exercises and examples in these pages invaluable, "-- Cover.</w:t>
      </w:r>
    </w:p>
    <w:p w:rsidR="00000000" w:rsidDel="00000000" w:rsidP="00000000" w:rsidRDefault="00000000" w:rsidRPr="00000000" w14:paraId="000000B8">
      <w:pPr>
        <w:rPr/>
      </w:pPr>
      <w:r w:rsidDel="00000000" w:rsidR="00000000" w:rsidRPr="00000000">
        <w:rPr>
          <w:rtl w:val="0"/>
        </w:rPr>
        <w:t xml:space="preserve">For senior high and older readers. 2016</w:t>
      </w:r>
    </w:p>
    <w:p w:rsidR="00000000" w:rsidDel="00000000" w:rsidP="00000000" w:rsidRDefault="00000000" w:rsidRPr="00000000" w14:paraId="000000B9">
      <w:pPr>
        <w:rPr/>
      </w:pPr>
      <w:hyperlink r:id="rId44">
        <w:r w:rsidDel="00000000" w:rsidR="00000000" w:rsidRPr="00000000">
          <w:rPr>
            <w:color w:val="1155cc"/>
            <w:u w:val="single"/>
            <w:rtl w:val="0"/>
          </w:rPr>
          <w:t xml:space="preserve">DB 125796 in process</w:t>
        </w:r>
      </w:hyperlink>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2"/>
        <w:rPr/>
      </w:pPr>
      <w:bookmarkStart w:colFirst="0" w:colLast="0" w:name="_8sk1rysgzsjt" w:id="36"/>
      <w:bookmarkEnd w:id="36"/>
      <w:r w:rsidDel="00000000" w:rsidR="00000000" w:rsidRPr="00000000">
        <w:rPr>
          <w:rtl w:val="0"/>
        </w:rPr>
        <w:t xml:space="preserve">Seen and Unseen: What Dorothea Lange, Toyo Miyatake, and Ansel Adams’s Photographs Reveal About the Japanese American Incarceration</w:t>
      </w:r>
    </w:p>
    <w:p w:rsidR="00000000" w:rsidDel="00000000" w:rsidP="00000000" w:rsidRDefault="00000000" w:rsidRPr="00000000" w14:paraId="000000BC">
      <w:pPr>
        <w:rPr/>
      </w:pPr>
      <w:r w:rsidDel="00000000" w:rsidR="00000000" w:rsidRPr="00000000">
        <w:rPr>
          <w:rtl w:val="0"/>
        </w:rPr>
        <w:t xml:space="preserve">by Elizabeth Partridge</w:t>
        <w:br w:type="textWrapping"/>
        <w:t xml:space="preserve">"Legendary photographers Dorothea Lange, Toyo Miyatake, and Ansel Adams all photographed the Japanese American incarceration, but with different approaches and different results. This nonfiction picture book for middle-grade readers examines the Japanese-American incarceration and the complexity of documenting it through the work of these three photographers." -- Provided by publisher. Commercial audiobook. For grades 6-9 and older readers. 2022</w:t>
      </w:r>
    </w:p>
    <w:p w:rsidR="00000000" w:rsidDel="00000000" w:rsidP="00000000" w:rsidRDefault="00000000" w:rsidRPr="00000000" w14:paraId="000000BD">
      <w:pPr>
        <w:rPr/>
      </w:pPr>
      <w:hyperlink r:id="rId45">
        <w:r w:rsidDel="00000000" w:rsidR="00000000" w:rsidRPr="00000000">
          <w:rPr>
            <w:color w:val="1155cc"/>
            <w:u w:val="single"/>
            <w:rtl w:val="0"/>
          </w:rPr>
          <w:t xml:space="preserve">DB 111538</w:t>
        </w:r>
      </w:hyperlink>
      <w:r w:rsidDel="00000000" w:rsidR="00000000" w:rsidRPr="00000000">
        <w:rPr>
          <w:rtl w:val="0"/>
        </w:rPr>
      </w:r>
    </w:p>
    <w:p w:rsidR="00000000" w:rsidDel="00000000" w:rsidP="00000000" w:rsidRDefault="00000000" w:rsidRPr="00000000" w14:paraId="000000BE">
      <w:pPr>
        <w:rPr/>
      </w:pPr>
      <w:hyperlink r:id="rId46">
        <w:r w:rsidDel="00000000" w:rsidR="00000000" w:rsidRPr="00000000">
          <w:rPr>
            <w:color w:val="1155cc"/>
            <w:u w:val="single"/>
            <w:rtl w:val="0"/>
          </w:rPr>
          <w:t xml:space="preserve">BR 24856</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rPr/>
      </w:pPr>
      <w:bookmarkStart w:colFirst="0" w:colLast="0" w:name="_q2koqvf7es6s" w:id="37"/>
      <w:bookmarkEnd w:id="37"/>
      <w:r w:rsidDel="00000000" w:rsidR="00000000" w:rsidRPr="00000000">
        <w:rPr>
          <w:rtl w:val="0"/>
        </w:rPr>
        <w:t xml:space="preserve">My Shouting, Shattered, Whispering Voice: A Guide to Writing Poetry and Speaking Your Truth</w:t>
      </w:r>
    </w:p>
    <w:p w:rsidR="00000000" w:rsidDel="00000000" w:rsidP="00000000" w:rsidRDefault="00000000" w:rsidRPr="00000000" w14:paraId="000000C1">
      <w:pPr>
        <w:rPr/>
      </w:pPr>
      <w:r w:rsidDel="00000000" w:rsidR="00000000" w:rsidRPr="00000000">
        <w:rPr>
          <w:rtl w:val="0"/>
        </w:rPr>
        <w:t xml:space="preserve">by Patrice Vecchione</w:t>
      </w:r>
    </w:p>
    <w:p w:rsidR="00000000" w:rsidDel="00000000" w:rsidP="00000000" w:rsidRDefault="00000000" w:rsidRPr="00000000" w14:paraId="000000C2">
      <w:pPr>
        <w:rPr/>
      </w:pPr>
      <w:r w:rsidDel="00000000" w:rsidR="00000000" w:rsidRPr="00000000">
        <w:rPr>
          <w:rtl w:val="0"/>
        </w:rPr>
        <w:t xml:space="preserve">"Ever had an emotion or experience you wanted to express, but didn't know how? This guide encourages teens to find their voices, step up and speak their truths, and articulate what matters to them most--both personally and politically--whether it be boldly to an outside audience or just privately for themselves. Young adults are reading and writing and performing poetry more than ever before, and yet it's the most difficult form for schools to teach. Written in short, easy-to-digest chapters, My Shouting, Shattered, Whispering Voice includes prompts and inspiration, writing suggestions and instruction, brief interviews with some current popular poets such as Kim Addonizio, Safia Elhillo, and others, and poem excerpts scattered throughout the book. My Shouting, Shattered Whispering Voice offers ways to express rage, frustration, joy, and sorrow, and to substitute apathy with creativity, usurp fear with daring, counteract anxiety with the joy of writing one word down and then another to express vital, but previously unarticulated, thoughts. Most importantly, here you can discover the value of your own voice and come to believe that what you have to say matters"-- Provided by publisher.</w:t>
      </w:r>
    </w:p>
    <w:p w:rsidR="00000000" w:rsidDel="00000000" w:rsidP="00000000" w:rsidRDefault="00000000" w:rsidRPr="00000000" w14:paraId="000000C3">
      <w:pPr>
        <w:rPr/>
      </w:pPr>
      <w:r w:rsidDel="00000000" w:rsidR="00000000" w:rsidRPr="00000000">
        <w:rPr>
          <w:rtl w:val="0"/>
        </w:rPr>
        <w:t xml:space="preserve">For senior high and older readers. 2020</w:t>
      </w:r>
    </w:p>
    <w:p w:rsidR="00000000" w:rsidDel="00000000" w:rsidP="00000000" w:rsidRDefault="00000000" w:rsidRPr="00000000" w14:paraId="000000C4">
      <w:pPr>
        <w:rPr/>
      </w:pPr>
      <w:hyperlink r:id="rId47">
        <w:r w:rsidDel="00000000" w:rsidR="00000000" w:rsidRPr="00000000">
          <w:rPr>
            <w:color w:val="1155cc"/>
            <w:u w:val="single"/>
            <w:rtl w:val="0"/>
          </w:rPr>
          <w:t xml:space="preserve">DB 125555 in process</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2"/>
        <w:rPr/>
      </w:pPr>
      <w:bookmarkStart w:colFirst="0" w:colLast="0" w:name="_mz4wp28gj15s" w:id="38"/>
      <w:bookmarkEnd w:id="38"/>
      <w:r w:rsidDel="00000000" w:rsidR="00000000" w:rsidRPr="00000000">
        <w:rPr>
          <w:rtl w:val="0"/>
        </w:rPr>
        <w:t xml:space="preserve">Architecture for Teens: A Beginner’s Book for Aspiring Architects</w:t>
      </w:r>
    </w:p>
    <w:p w:rsidR="00000000" w:rsidDel="00000000" w:rsidP="00000000" w:rsidRDefault="00000000" w:rsidRPr="00000000" w14:paraId="000000C9">
      <w:pPr>
        <w:rPr/>
      </w:pPr>
      <w:r w:rsidDel="00000000" w:rsidR="00000000" w:rsidRPr="00000000">
        <w:rPr>
          <w:rtl w:val="0"/>
        </w:rPr>
        <w:t xml:space="preserve">by Danielle S. Willkens</w:t>
      </w:r>
    </w:p>
    <w:p w:rsidR="00000000" w:rsidDel="00000000" w:rsidP="00000000" w:rsidRDefault="00000000" w:rsidRPr="00000000" w14:paraId="000000CA">
      <w:pPr>
        <w:rPr/>
      </w:pPr>
      <w:r w:rsidDel="00000000" w:rsidR="00000000" w:rsidRPr="00000000">
        <w:rPr>
          <w:rtl w:val="0"/>
        </w:rPr>
        <w:t xml:space="preserve">"Explore an overview of architectural movements and designers from prehistory to modern-day, and check out inspiring interviews with working professionals. With tons of practical advice for pursuing a career, you'll find out how you can become an architect and help build an environmentally responsible world from the ground up!" -- WorldCat. For senior high and older readers. 2021</w:t>
      </w:r>
    </w:p>
    <w:p w:rsidR="00000000" w:rsidDel="00000000" w:rsidP="00000000" w:rsidRDefault="00000000" w:rsidRPr="00000000" w14:paraId="000000CB">
      <w:pPr>
        <w:rPr/>
      </w:pPr>
      <w:hyperlink r:id="rId48">
        <w:r w:rsidDel="00000000" w:rsidR="00000000" w:rsidRPr="00000000">
          <w:rPr>
            <w:color w:val="1155cc"/>
            <w:u w:val="single"/>
            <w:rtl w:val="0"/>
          </w:rPr>
          <w:t xml:space="preserve">DB 125868 in process</w:t>
        </w:r>
      </w:hyperlink>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Style w:val="Heading2"/>
        <w:rPr/>
      </w:pPr>
      <w:bookmarkStart w:colFirst="0" w:colLast="0" w:name="_ap9cljg24sfp" w:id="39"/>
      <w:bookmarkEnd w:id="39"/>
      <w:r w:rsidDel="00000000" w:rsidR="00000000" w:rsidRPr="00000000">
        <w:rPr>
          <w:rtl w:val="0"/>
        </w:rPr>
        <w:t xml:space="preserve">Flights of Fancy: Defying Gravity by Design and Evolution</w:t>
      </w:r>
    </w:p>
    <w:p w:rsidR="00000000" w:rsidDel="00000000" w:rsidP="00000000" w:rsidRDefault="00000000" w:rsidRPr="00000000" w14:paraId="000000CE">
      <w:pPr>
        <w:rPr/>
      </w:pPr>
      <w:r w:rsidDel="00000000" w:rsidR="00000000" w:rsidRPr="00000000">
        <w:rPr>
          <w:rtl w:val="0"/>
        </w:rPr>
        <w:t xml:space="preserve">By Richard Dawkins</w:t>
      </w:r>
    </w:p>
    <w:p w:rsidR="00000000" w:rsidDel="00000000" w:rsidP="00000000" w:rsidRDefault="00000000" w:rsidRPr="00000000" w14:paraId="000000CF">
      <w:pPr>
        <w:rPr/>
      </w:pPr>
      <w:r w:rsidDel="00000000" w:rsidR="00000000" w:rsidRPr="00000000">
        <w:rPr>
          <w:rtl w:val="0"/>
        </w:rPr>
        <w:t xml:space="preserve">"Have you ever dreamt you could fly? Or imagined what it would be like to glide and swoop through the sky like a bird? Do you let your mind soar to unknown, magical spaces? In Flights of Fancy, Richard Dawkins explains how nature and humans have learned to overcome the pull of gravity and take to the skies. From the mythical Icarus, to the sadly extinct but spectacular bird Argentavis magnificens, from the Wright flyer and the 747, to the Tinkerbella fairyfly and the Peregrine falcon. But it is also about flights of the mind, about escaping the everyday through science, ideas and imagination. Fascinating and beautifully illustrated, this is a unique collaboration between one of the world's leading scientists and a talented artist."-- From publisher. Unrated. Commercial audiobook. For junior and senior high and older readers. 2023</w:t>
      </w:r>
    </w:p>
    <w:p w:rsidR="00000000" w:rsidDel="00000000" w:rsidP="00000000" w:rsidRDefault="00000000" w:rsidRPr="00000000" w14:paraId="000000D0">
      <w:pPr>
        <w:rPr/>
      </w:pPr>
      <w:hyperlink r:id="rId49">
        <w:r w:rsidDel="00000000" w:rsidR="00000000" w:rsidRPr="00000000">
          <w:rPr>
            <w:color w:val="1155cc"/>
            <w:u w:val="single"/>
            <w:rtl w:val="0"/>
          </w:rPr>
          <w:t xml:space="preserve">DB 126160</w:t>
        </w:r>
      </w:hyperlink>
      <w:r w:rsidDel="00000000" w:rsidR="00000000" w:rsidRPr="00000000">
        <w:rPr>
          <w:rtl w:val="0"/>
        </w:rPr>
      </w:r>
    </w:p>
    <w:p w:rsidR="00000000" w:rsidDel="00000000" w:rsidP="00000000" w:rsidRDefault="00000000" w:rsidRPr="00000000" w14:paraId="000000D1">
      <w:pPr>
        <w:pStyle w:val="Heading1"/>
        <w:rPr/>
      </w:pPr>
      <w:bookmarkStart w:colFirst="0" w:colLast="0" w:name="_ebyksqiyrrv7" w:id="40"/>
      <w:bookmarkEnd w:id="40"/>
      <w:r w:rsidDel="00000000" w:rsidR="00000000" w:rsidRPr="00000000">
        <w:rPr>
          <w:rtl w:val="0"/>
        </w:rPr>
        <w:t xml:space="preserve">Bilingual and Spanish</w:t>
      </w:r>
    </w:p>
    <w:p w:rsidR="00000000" w:rsidDel="00000000" w:rsidP="00000000" w:rsidRDefault="00000000" w:rsidRPr="00000000" w14:paraId="000000D2">
      <w:pPr>
        <w:pStyle w:val="Heading2"/>
        <w:rPr/>
      </w:pPr>
      <w:bookmarkStart w:colFirst="0" w:colLast="0" w:name="_7050q8408bfv" w:id="41"/>
      <w:bookmarkEnd w:id="41"/>
      <w:r w:rsidDel="00000000" w:rsidR="00000000" w:rsidRPr="00000000">
        <w:rPr>
          <w:rtl w:val="0"/>
        </w:rPr>
        <w:t xml:space="preserve">Cenicienta ha muerto</w:t>
      </w:r>
    </w:p>
    <w:p w:rsidR="00000000" w:rsidDel="00000000" w:rsidP="00000000" w:rsidRDefault="00000000" w:rsidRPr="00000000" w14:paraId="000000D3">
      <w:pPr>
        <w:rPr/>
      </w:pPr>
      <w:r w:rsidDel="00000000" w:rsidR="00000000" w:rsidRPr="00000000">
        <w:rPr>
          <w:rtl w:val="0"/>
        </w:rPr>
        <w:t xml:space="preserve">by Kalynn Bayron</w:t>
      </w:r>
    </w:p>
    <w:p w:rsidR="00000000" w:rsidDel="00000000" w:rsidP="00000000" w:rsidRDefault="00000000" w:rsidRPr="00000000" w14:paraId="000000D4">
      <w:pPr>
        <w:rPr/>
      </w:pPr>
      <w:r w:rsidDel="00000000" w:rsidR="00000000" w:rsidRPr="00000000">
        <w:rPr>
          <w:rtl w:val="0"/>
        </w:rPr>
        <w:t xml:space="preserve">"Han transcurrido doscientos años desde que Cenicienta encontrara a su príncipe, pero el cuento se ha acabado. Ahora las jóvenes adolescentes son requeridas para asistir al baile anual, donde los hombres del reino seleccionan a sus esposas en base al despliegue de galas y atuendos de las jóvenes. Las chicas que no son elegidas desaparecen sin dejar rastro. Sophia es una joven de dieciséis años que preferiría más que nada en el mundo casarse con Erin, su mejor amiga, antes que desfilar delante de los pretendientes. Al llegar al baile, toma la decisión desesperada de huir y acaba ocultándose en el mausoleo de la princesa. Allí conocerá a Constance, descendiente de una de las hermanastras de Cenicienta." -- Proporcionada por la editorial. Traducido de la edición en inglés de 2020. Contiene lenguaje ofensivo, algunas descripciones de índole sexual, y descripciones de violencia. 2021</w:t>
      </w:r>
    </w:p>
    <w:p w:rsidR="00000000" w:rsidDel="00000000" w:rsidP="00000000" w:rsidRDefault="00000000" w:rsidRPr="00000000" w14:paraId="000000D5">
      <w:pPr>
        <w:rPr/>
      </w:pPr>
      <w:hyperlink r:id="rId50">
        <w:r w:rsidDel="00000000" w:rsidR="00000000" w:rsidRPr="00000000">
          <w:rPr>
            <w:color w:val="1155cc"/>
            <w:u w:val="single"/>
            <w:rtl w:val="0"/>
          </w:rPr>
          <w:t xml:space="preserve">DB 125622 in process</w:t>
        </w:r>
      </w:hyperlink>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2"/>
        <w:rPr/>
      </w:pPr>
      <w:bookmarkStart w:colFirst="0" w:colLast="0" w:name="_eti2jgmuo14v" w:id="42"/>
      <w:bookmarkEnd w:id="42"/>
      <w:r w:rsidDel="00000000" w:rsidR="00000000" w:rsidRPr="00000000">
        <w:rPr>
          <w:rtl w:val="0"/>
        </w:rPr>
        <w:t xml:space="preserve">Alas salvajes</w:t>
      </w:r>
    </w:p>
    <w:p w:rsidR="00000000" w:rsidDel="00000000" w:rsidP="00000000" w:rsidRDefault="00000000" w:rsidRPr="00000000" w14:paraId="000000D8">
      <w:pPr>
        <w:rPr/>
      </w:pPr>
      <w:r w:rsidDel="00000000" w:rsidR="00000000" w:rsidRPr="00000000">
        <w:rPr>
          <w:rtl w:val="0"/>
        </w:rPr>
        <w:t xml:space="preserve">By Margarita Engle</w:t>
      </w:r>
    </w:p>
    <w:p w:rsidR="00000000" w:rsidDel="00000000" w:rsidP="00000000" w:rsidRDefault="00000000" w:rsidRPr="00000000" w14:paraId="000000D9">
      <w:pPr>
        <w:rPr/>
      </w:pPr>
      <w:r w:rsidDel="00000000" w:rsidR="00000000" w:rsidRPr="00000000">
        <w:rPr>
          <w:rtl w:val="0"/>
        </w:rPr>
        <w:t xml:space="preserve">"Los seres alados han de ser libres. Y también lo han de ser los artistas, pero el gobierno cubano ha criminalizado cualquier arte que no tenga su aprobación. Soleida y sus padres protestan contra esta injusticia con su jardín secreto de esculturas de aves encadenadas. Luego, un huracán derriba las paredes y deja al descubierto el arte ilegal, y sus padres son arrestados... Soleida huye sola a Centroamérica y se une a miles de refugiados cubanos varados en Costa Rica mientras buscan asilo en cualquier otro sitio. Ahí, conoce a Dariel, un muchacho cubanoamericano cuya música enigmática hechiza a las aves, a los animales… y a Soleida. Juntos trabajan para proteger el medioambiente y atraer la atención del mundo hacia los artistas presos en Cuba. Pronto descubren que el amor no consta de caer rendido, sino de volar juntos hacia nuevas alturas. Pero las alas pueden ser frágiles, y Soleida y Dariel vienen de mundos diferentes. ¿Acaso ese futuro mejor por el que luchan incluirá la posibilidad de que estén juntos?" -- Proporcionada por la editorial. Traducido de la edición en inglés de 2023. Para lectores de alta secundaria y mayores.</w:t>
      </w:r>
    </w:p>
    <w:p w:rsidR="00000000" w:rsidDel="00000000" w:rsidP="00000000" w:rsidRDefault="00000000" w:rsidRPr="00000000" w14:paraId="000000DA">
      <w:pPr>
        <w:rPr/>
      </w:pPr>
      <w:hyperlink r:id="rId51">
        <w:r w:rsidDel="00000000" w:rsidR="00000000" w:rsidRPr="00000000">
          <w:rPr>
            <w:color w:val="1155cc"/>
            <w:u w:val="single"/>
            <w:rtl w:val="0"/>
          </w:rPr>
          <w:t xml:space="preserve">DB 119459</w:t>
        </w:r>
      </w:hyperlink>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2"/>
        <w:rPr/>
      </w:pPr>
      <w:bookmarkStart w:colFirst="0" w:colLast="0" w:name="_wz937kwm2vpe" w:id="43"/>
      <w:bookmarkEnd w:id="43"/>
      <w:r w:rsidDel="00000000" w:rsidR="00000000" w:rsidRPr="00000000">
        <w:rPr>
          <w:rtl w:val="0"/>
        </w:rPr>
        <w:t xml:space="preserve">Sin filtros y otras mentiras</w:t>
      </w:r>
    </w:p>
    <w:p w:rsidR="00000000" w:rsidDel="00000000" w:rsidP="00000000" w:rsidRDefault="00000000" w:rsidRPr="00000000" w14:paraId="000000DD">
      <w:pPr>
        <w:rPr/>
      </w:pPr>
      <w:r w:rsidDel="00000000" w:rsidR="00000000" w:rsidRPr="00000000">
        <w:rPr>
          <w:rtl w:val="0"/>
        </w:rPr>
        <w:t xml:space="preserve">by Crystal Maldonado</w:t>
      </w:r>
    </w:p>
    <w:p w:rsidR="00000000" w:rsidDel="00000000" w:rsidP="00000000" w:rsidRDefault="00000000" w:rsidRPr="00000000" w14:paraId="000000DE">
      <w:pPr>
        <w:rPr/>
      </w:pPr>
      <w:r w:rsidDel="00000000" w:rsidR="00000000" w:rsidRPr="00000000">
        <w:rPr>
          <w:rtl w:val="0"/>
        </w:rPr>
        <w:t xml:space="preserve">"Kat Sanchez, de diecisiete años, usa fotos de un amigo para crear una cuenta de Instagram falsa, pero cuando una de sus publicaciones se vuelve viral y expone la duplicidad de Kat, todo su mundo, tanto real como ficticio, se derrumba a su alrededor." -- Proporcionada por la editorial.</w:t>
      </w:r>
    </w:p>
    <w:p w:rsidR="00000000" w:rsidDel="00000000" w:rsidP="00000000" w:rsidRDefault="00000000" w:rsidRPr="00000000" w14:paraId="000000DF">
      <w:pPr>
        <w:rPr/>
      </w:pPr>
      <w:r w:rsidDel="00000000" w:rsidR="00000000" w:rsidRPr="00000000">
        <w:rPr>
          <w:rtl w:val="0"/>
        </w:rPr>
        <w:t xml:space="preserve">Traducido de la edición en inglés de 2022. Contiene lenguaje ofensivo y algunas descripciones de índole sexual. Para lectores de alta secundaria y mayores. </w:t>
      </w:r>
    </w:p>
    <w:p w:rsidR="00000000" w:rsidDel="00000000" w:rsidP="00000000" w:rsidRDefault="00000000" w:rsidRPr="00000000" w14:paraId="000000E0">
      <w:pPr>
        <w:rPr/>
      </w:pPr>
      <w:hyperlink r:id="rId52">
        <w:r w:rsidDel="00000000" w:rsidR="00000000" w:rsidRPr="00000000">
          <w:rPr>
            <w:color w:val="1155cc"/>
            <w:u w:val="single"/>
            <w:rtl w:val="0"/>
          </w:rPr>
          <w:t xml:space="preserve">DB 117907</w:t>
        </w:r>
      </w:hyperlink>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2"/>
        <w:rPr/>
      </w:pPr>
      <w:bookmarkStart w:colFirst="0" w:colLast="0" w:name="_nhqiguthgoak" w:id="44"/>
      <w:bookmarkEnd w:id="44"/>
      <w:r w:rsidDel="00000000" w:rsidR="00000000" w:rsidRPr="00000000">
        <w:rPr>
          <w:rtl w:val="0"/>
        </w:rPr>
        <w:t xml:space="preserve">Mi nombre es nosotros</w:t>
      </w:r>
    </w:p>
    <w:p w:rsidR="00000000" w:rsidDel="00000000" w:rsidP="00000000" w:rsidRDefault="00000000" w:rsidRPr="00000000" w14:paraId="000000E3">
      <w:pPr>
        <w:rPr/>
      </w:pPr>
      <w:r w:rsidDel="00000000" w:rsidR="00000000" w:rsidRPr="00000000">
        <w:rPr>
          <w:rtl w:val="0"/>
        </w:rPr>
        <w:t xml:space="preserve">by Amanda Gorman</w:t>
      </w:r>
    </w:p>
    <w:p w:rsidR="00000000" w:rsidDel="00000000" w:rsidP="00000000" w:rsidRDefault="00000000" w:rsidRPr="00000000" w14:paraId="000000E4">
      <w:pPr>
        <w:rPr/>
      </w:pPr>
      <w:r w:rsidDel="00000000" w:rsidR="00000000" w:rsidRPr="00000000">
        <w:rPr>
          <w:rtl w:val="0"/>
        </w:rPr>
        <w:t xml:space="preserve">"Con la lectura de su poema «La colina que ascendemos» en la ceremonia de investidura del presidente Biden, la joven Amanda Gorman ofreció a un mundo herido un nuevo lenguaje de esperanza. En Mi nombre es nosotros, la autora explora la memoria, el dolor y la identidad, y parte de la reciente experiencia colectiva de la pandemia para tratar de arrojar luz sobre el futuro. Sus versos nos hablan de marginalidad, crisis climática, justicia social, desigualdad y racismo, pero también del poder del cambio, que está al alcance de todos nosotros." -- Proporcionada por la editorial. Traducido de la edición en inglés de 2021. Sin calificación. Audiolibro commerciale. </w:t>
      </w:r>
    </w:p>
    <w:p w:rsidR="00000000" w:rsidDel="00000000" w:rsidP="00000000" w:rsidRDefault="00000000" w:rsidRPr="00000000" w14:paraId="000000E5">
      <w:pPr>
        <w:rPr/>
      </w:pPr>
      <w:hyperlink r:id="rId53">
        <w:r w:rsidDel="00000000" w:rsidR="00000000" w:rsidRPr="00000000">
          <w:rPr>
            <w:color w:val="1155cc"/>
            <w:u w:val="single"/>
            <w:rtl w:val="0"/>
          </w:rPr>
          <w:t xml:space="preserve">DB 112496</w:t>
        </w:r>
      </w:hyperlink>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2"/>
        <w:rPr/>
      </w:pPr>
      <w:bookmarkStart w:colFirst="0" w:colLast="0" w:name="_8zvc06qnb7z6" w:id="45"/>
      <w:bookmarkEnd w:id="45"/>
      <w:r w:rsidDel="00000000" w:rsidR="00000000" w:rsidRPr="00000000">
        <w:rPr>
          <w:rtl w:val="0"/>
        </w:rPr>
        <w:t xml:space="preserve">Eventually, Inevitably: My Writing Life in Verse / Tarde o temprano era inevitable: Mi vida de escritor en verso</w:t>
      </w:r>
    </w:p>
    <w:p w:rsidR="00000000" w:rsidDel="00000000" w:rsidP="00000000" w:rsidRDefault="00000000" w:rsidRPr="00000000" w14:paraId="000000E8">
      <w:pPr>
        <w:rPr/>
      </w:pPr>
      <w:r w:rsidDel="00000000" w:rsidR="00000000" w:rsidRPr="00000000">
        <w:rPr>
          <w:rtl w:val="0"/>
        </w:rPr>
        <w:t xml:space="preserve">by René Saldaña</w:t>
      </w:r>
    </w:p>
    <w:p w:rsidR="00000000" w:rsidDel="00000000" w:rsidP="00000000" w:rsidRDefault="00000000" w:rsidRPr="00000000" w14:paraId="000000E9">
      <w:pPr>
        <w:rPr/>
      </w:pPr>
      <w:r w:rsidDel="00000000" w:rsidR="00000000" w:rsidRPr="00000000">
        <w:rPr>
          <w:rtl w:val="0"/>
        </w:rPr>
        <w:t xml:space="preserve">"René Saldaña ofrece un testimonio en verso en el que rememora su infancia y el camino que lo convirtió en lector, escritor y académico. Saldaña creció en la zona fronteriza de México-Texas, rodeado de familiares: primos, primas, tíos, tías y abuelos. Las innumerables historias de su abuelo contribuyeron a su desarrollo. Leía las revistas en la tienda de abarrotes, veía a su madre disfrutando Selecciones y se dio cuenta de que la poesía era la mejor manera de conseguir una novia. Pero también recuerda "aquellos años malditos" de la secundaria y a "los maestros que me hicieron olvidar / el amor que sentía por los libros". Sería más adelante cuando por primera vez se vería reflejado en un texto, uno con niños morenos que hablaban en español y que tenían nombres parecidos al suyo. Con esta narración bilingüe, accesible, conmovedora y a ratos graciosa, el autor nos revela el impacto decisivo que la comunidad campesina mexicoamericana tuvo en su crecimiento y éxito profesional." -- Proporcionada por la editorial.</w:t>
      </w:r>
    </w:p>
    <w:p w:rsidR="00000000" w:rsidDel="00000000" w:rsidP="00000000" w:rsidRDefault="00000000" w:rsidRPr="00000000" w14:paraId="000000EA">
      <w:pPr>
        <w:rPr/>
      </w:pPr>
      <w:r w:rsidDel="00000000" w:rsidR="00000000" w:rsidRPr="00000000">
        <w:rPr>
          <w:rtl w:val="0"/>
        </w:rPr>
        <w:t xml:space="preserve">Para lectores de intermedia y alta secundaria. 2023</w:t>
      </w:r>
    </w:p>
    <w:p w:rsidR="00000000" w:rsidDel="00000000" w:rsidP="00000000" w:rsidRDefault="00000000" w:rsidRPr="00000000" w14:paraId="000000EB">
      <w:pPr>
        <w:rPr/>
      </w:pPr>
      <w:hyperlink r:id="rId54">
        <w:r w:rsidDel="00000000" w:rsidR="00000000" w:rsidRPr="00000000">
          <w:rPr>
            <w:color w:val="1155cc"/>
            <w:u w:val="single"/>
            <w:rtl w:val="0"/>
          </w:rPr>
          <w:t xml:space="preserve">DB 125800 in process</w:t>
        </w:r>
      </w:hyperlink>
      <w:r w:rsidDel="00000000" w:rsidR="00000000" w:rsidRPr="00000000">
        <w:rPr>
          <w:rtl w:val="0"/>
        </w:rPr>
      </w:r>
    </w:p>
    <w:sectPr>
      <w:headerReference r:id="rId55" w:type="default"/>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pStyle w:val="Title"/>
      <w:jc w:val="center"/>
      <w:rPr>
        <w:sz w:val="40"/>
        <w:szCs w:val="40"/>
      </w:rPr>
    </w:pPr>
    <w:bookmarkStart w:colFirst="0" w:colLast="0" w:name="_1otnxxr2ztbh" w:id="46"/>
    <w:bookmarkEnd w:id="46"/>
    <w:r w:rsidDel="00000000" w:rsidR="00000000" w:rsidRPr="00000000">
      <w:rPr>
        <w:sz w:val="40"/>
        <w:szCs w:val="40"/>
        <w:rtl w:val="0"/>
      </w:rPr>
      <w:t xml:space="preserve">Young Adult Books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9" Type="http://schemas.openxmlformats.org/officeDocument/2006/relationships/hyperlink" Target="https://hdl.loc.gov/loc.nls/BR.25679" TargetMode="External"/><Relationship Id="rId26" Type="http://schemas.openxmlformats.org/officeDocument/2006/relationships/hyperlink" Target="https://hdl.loc.gov/loc.nls/db.120723" TargetMode="External"/><Relationship Id="rId13" Type="http://schemas.openxmlformats.org/officeDocument/2006/relationships/hyperlink" Target="https://hdl.loc.gov/loc.nls/db.122378" TargetMode="External"/><Relationship Id="rId18" Type="http://schemas.openxmlformats.org/officeDocument/2006/relationships/hyperlink" Target="https://hdl.loc.gov/loc.nls/db.115017" TargetMode="External"/><Relationship Id="rId42" Type="http://schemas.openxmlformats.org/officeDocument/2006/relationships/hyperlink" Target="http://hdl.loc.gov/loc.nls/BR.25580" TargetMode="External"/><Relationship Id="rId47" Type="http://schemas.openxmlformats.org/officeDocument/2006/relationships/hyperlink" Target="https://hdl.loc.gov/loc.nls/db.125555" TargetMode="External"/><Relationship Id="rId34" Type="http://schemas.openxmlformats.org/officeDocument/2006/relationships/hyperlink" Target="https://hdl.loc.gov/loc.nls/db.120296" TargetMode="External"/><Relationship Id="rId21" Type="http://schemas.openxmlformats.org/officeDocument/2006/relationships/hyperlink" Target="https://hdl.loc.gov/loc.nls/db.125739" TargetMode="External"/><Relationship Id="rId50" Type="http://schemas.openxmlformats.org/officeDocument/2006/relationships/hyperlink" Target="https://hdl.loc.gov/loc.nls/db.125622" TargetMode="External"/><Relationship Id="rId55" Type="http://schemas.openxmlformats.org/officeDocument/2006/relationships/header" Target="header1.xml"/><Relationship Id="rId7" Type="http://schemas.openxmlformats.org/officeDocument/2006/relationships/hyperlink" Target="http://hdl.loc.gov/loc.nls/br.23289v02" TargetMode="External"/><Relationship Id="rId2" Type="http://schemas.openxmlformats.org/officeDocument/2006/relationships/settings" Target="settings.xml"/><Relationship Id="rId29" Type="http://schemas.openxmlformats.org/officeDocument/2006/relationships/hyperlink" Target="https://hdl.loc.gov/loc.nls/db.111061" TargetMode="External"/><Relationship Id="rId16" Type="http://schemas.openxmlformats.org/officeDocument/2006/relationships/hyperlink" Target="https://hdl.loc.gov/loc.nls/db.116140" TargetMode="External"/><Relationship Id="rId40" Type="http://schemas.openxmlformats.org/officeDocument/2006/relationships/hyperlink" Target="https://hdl.loc.gov/loc.nls/db.126224" TargetMode="External"/><Relationship Id="rId45" Type="http://schemas.openxmlformats.org/officeDocument/2006/relationships/hyperlink" Target="https://hdl.loc.gov/loc.nls/db.111538" TargetMode="External"/><Relationship Id="rId32" Type="http://schemas.openxmlformats.org/officeDocument/2006/relationships/hyperlink" Target="https://hdl.loc.gov/loc.nls/db.124315" TargetMode="External"/><Relationship Id="rId37" Type="http://schemas.openxmlformats.org/officeDocument/2006/relationships/hyperlink" Target="https://hdl.loc.gov/loc.nls/db.117571" TargetMode="External"/><Relationship Id="rId24" Type="http://schemas.openxmlformats.org/officeDocument/2006/relationships/hyperlink" Target="https://hdl.loc.gov/loc.nls/db.112216" TargetMode="External"/><Relationship Id="rId53" Type="http://schemas.openxmlformats.org/officeDocument/2006/relationships/hyperlink" Target="https://hdl.loc.gov/loc.nls/db.112496" TargetMode="External"/><Relationship Id="rId11" Type="http://schemas.openxmlformats.org/officeDocument/2006/relationships/hyperlink" Target="https://hdl.loc.gov/loc.nls/db.118197" TargetMode="External"/><Relationship Id="rId58" Type="http://schemas.openxmlformats.org/officeDocument/2006/relationships/customXml" Target="../customXml/item3.xml"/><Relationship Id="rId5" Type="http://schemas.openxmlformats.org/officeDocument/2006/relationships/styles" Target="styles.xml"/><Relationship Id="rId19" Type="http://schemas.openxmlformats.org/officeDocument/2006/relationships/hyperlink" Target="https://hdl.loc.gov/loc.nls/db.118951" TargetMode="External"/><Relationship Id="rId43" Type="http://schemas.openxmlformats.org/officeDocument/2006/relationships/hyperlink" Target="https://hdl.loc.gov/loc.nls/db.126005" TargetMode="External"/><Relationship Id="rId4" Type="http://schemas.openxmlformats.org/officeDocument/2006/relationships/numbering" Target="numbering.xml"/><Relationship Id="rId9" Type="http://schemas.openxmlformats.org/officeDocument/2006/relationships/hyperlink" Target="http://hdl.loc.gov/loc.nls/db.100292" TargetMode="External"/><Relationship Id="rId48" Type="http://schemas.openxmlformats.org/officeDocument/2006/relationships/hyperlink" Target="https://hdl.loc.gov/loc.nls/db.125868" TargetMode="External"/><Relationship Id="rId30" Type="http://schemas.openxmlformats.org/officeDocument/2006/relationships/hyperlink" Target="https://hdl.loc.gov/loc.nls/db.119828" TargetMode="External"/><Relationship Id="rId35" Type="http://schemas.openxmlformats.org/officeDocument/2006/relationships/hyperlink" Target="https://hdl.loc.gov/loc.nls/db.111211" TargetMode="External"/><Relationship Id="rId22" Type="http://schemas.openxmlformats.org/officeDocument/2006/relationships/hyperlink" Target="https://hdl.loc.gov/loc.nls/db.125933" TargetMode="External"/><Relationship Id="rId27" Type="http://schemas.openxmlformats.org/officeDocument/2006/relationships/hyperlink" Target="https://hdl.loc.gov/loc.nls/db.119685" TargetMode="External"/><Relationship Id="rId14" Type="http://schemas.openxmlformats.org/officeDocument/2006/relationships/hyperlink" Target="https://hdl.loc.gov/loc.nls/db.120501" TargetMode="External"/><Relationship Id="rId56" Type="http://schemas.openxmlformats.org/officeDocument/2006/relationships/customXml" Target="../customXml/item1.xml"/><Relationship Id="rId8" Type="http://schemas.openxmlformats.org/officeDocument/2006/relationships/hyperlink" Target="http://hdl.loc.gov/loc.nls/br.23289v03" TargetMode="External"/><Relationship Id="rId51" Type="http://schemas.openxmlformats.org/officeDocument/2006/relationships/hyperlink" Target="https://hdl.loc.gov/loc.nls/db.119459" TargetMode="External"/><Relationship Id="rId3" Type="http://schemas.openxmlformats.org/officeDocument/2006/relationships/fontTable" Target="fontTable.xml"/><Relationship Id="rId46" Type="http://schemas.openxmlformats.org/officeDocument/2006/relationships/hyperlink" Target="https://hdl.loc.gov/loc.nls/br.24856" TargetMode="External"/><Relationship Id="rId33" Type="http://schemas.openxmlformats.org/officeDocument/2006/relationships/hyperlink" Target="https://hdl.loc.gov/loc.nls/db.125856" TargetMode="External"/><Relationship Id="rId38" Type="http://schemas.openxmlformats.org/officeDocument/2006/relationships/hyperlink" Target="https://hdl.loc.gov/loc.nls/db.118403" TargetMode="External"/><Relationship Id="rId25" Type="http://schemas.openxmlformats.org/officeDocument/2006/relationships/hyperlink" Target="https://hdl.loc.gov/loc.nls/db.115905" TargetMode="External"/><Relationship Id="rId12" Type="http://schemas.openxmlformats.org/officeDocument/2006/relationships/hyperlink" Target="https://hdl.loc.gov/loc.nls/db.114636" TargetMode="External"/><Relationship Id="rId17" Type="http://schemas.openxmlformats.org/officeDocument/2006/relationships/hyperlink" Target="https://hdl.loc.gov/loc.nls/db.122164" TargetMode="External"/><Relationship Id="rId41" Type="http://schemas.openxmlformats.org/officeDocument/2006/relationships/hyperlink" Target="http://hdl.loc.gov/loc.nls/db.106426" TargetMode="External"/><Relationship Id="rId20" Type="http://schemas.openxmlformats.org/officeDocument/2006/relationships/hyperlink" Target="https://hdl.loc.gov/loc.nls/db.120297" TargetMode="External"/><Relationship Id="rId54" Type="http://schemas.openxmlformats.org/officeDocument/2006/relationships/hyperlink" Target="https://hdl.loc.gov/loc.nls/db.125800" TargetMode="External"/><Relationship Id="rId1" Type="http://schemas.openxmlformats.org/officeDocument/2006/relationships/theme" Target="theme/theme1.xml"/><Relationship Id="rId6" Type="http://schemas.openxmlformats.org/officeDocument/2006/relationships/hyperlink" Target="http://hdl.loc.gov/loc.nls/br.23289v01" TargetMode="External"/><Relationship Id="rId49" Type="http://schemas.openxmlformats.org/officeDocument/2006/relationships/hyperlink" Target="https://hdl.loc.gov/loc.nls/db.126160" TargetMode="External"/><Relationship Id="rId36" Type="http://schemas.openxmlformats.org/officeDocument/2006/relationships/hyperlink" Target="https://hdl.loc.gov/loc.nls/db.125206" TargetMode="External"/><Relationship Id="rId23" Type="http://schemas.openxmlformats.org/officeDocument/2006/relationships/hyperlink" Target="https://hdl.loc.gov/loc.nls/db.125417" TargetMode="External"/><Relationship Id="rId28" Type="http://schemas.openxmlformats.org/officeDocument/2006/relationships/hyperlink" Target="https://hdl.loc.gov/loc.nls/db.111622" TargetMode="External"/><Relationship Id="rId15" Type="http://schemas.openxmlformats.org/officeDocument/2006/relationships/hyperlink" Target="https://hdl.loc.gov/loc.nls/db.115939" TargetMode="External"/><Relationship Id="rId57" Type="http://schemas.openxmlformats.org/officeDocument/2006/relationships/customXml" Target="../customXml/item2.xml"/><Relationship Id="rId44" Type="http://schemas.openxmlformats.org/officeDocument/2006/relationships/hyperlink" Target="https://hdl.loc.gov/loc.nls/db.125796" TargetMode="External"/><Relationship Id="rId31" Type="http://schemas.openxmlformats.org/officeDocument/2006/relationships/hyperlink" Target="https://hdl.loc.gov/loc.nls/db.125454" TargetMode="External"/><Relationship Id="rId52" Type="http://schemas.openxmlformats.org/officeDocument/2006/relationships/hyperlink" Target="https://hdl.loc.gov/loc.nls/db.117907" TargetMode="External"/><Relationship Id="rId10" Type="http://schemas.openxmlformats.org/officeDocument/2006/relationships/hyperlink" Target="https://hdl.loc.gov/loc.nls/db.125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97A56B198E549B696134F6AB696DA" ma:contentTypeVersion="1" ma:contentTypeDescription="Create a new document." ma:contentTypeScope="" ma:versionID="cbfd7feb8a7db699002ff5765d1fbd2a">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E7E4C6-3063-4024-98C1-8C672CF97564}"/>
</file>

<file path=customXml/itemProps2.xml><?xml version="1.0" encoding="utf-8"?>
<ds:datastoreItem xmlns:ds="http://schemas.openxmlformats.org/officeDocument/2006/customXml" ds:itemID="{7163BAD0-3635-4B85-AAF6-F135C5653529}"/>
</file>

<file path=customXml/itemProps3.xml><?xml version="1.0" encoding="utf-8"?>
<ds:datastoreItem xmlns:ds="http://schemas.openxmlformats.org/officeDocument/2006/customXml" ds:itemID="{A175119A-1922-4079-BDF4-E4571B77C3A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0x01010010B97A56B198E549B696134F6AB696DA</vt:lpwstr>
  </property>
</Properties>
</file>